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FED" w:rsidRDefault="00AD7FED" w:rsidP="000E1DEB">
      <w:pPr>
        <w:tabs>
          <w:tab w:val="left" w:pos="3686"/>
        </w:tabs>
      </w:pPr>
    </w:p>
    <w:p w:rsidR="00AD7FED" w:rsidRPr="00C84687" w:rsidRDefault="00AD7FED" w:rsidP="00AD7FED">
      <w:pPr>
        <w:tabs>
          <w:tab w:val="left" w:pos="3859"/>
        </w:tabs>
        <w:jc w:val="center"/>
        <w:rPr>
          <w:b/>
          <w:sz w:val="72"/>
          <w:szCs w:val="72"/>
        </w:rPr>
      </w:pPr>
      <w:r w:rsidRPr="00C84687">
        <w:rPr>
          <w:b/>
          <w:sz w:val="72"/>
          <w:szCs w:val="72"/>
        </w:rPr>
        <w:t>PORADNIK DLA RODZICÓW</w:t>
      </w:r>
    </w:p>
    <w:p w:rsidR="00920B68" w:rsidRDefault="00920B68" w:rsidP="00AD7FED"/>
    <w:p w:rsidR="00AD7FED" w:rsidRPr="00C84687" w:rsidRDefault="00AD7FED" w:rsidP="00AD7FED">
      <w:pPr>
        <w:pStyle w:val="Bezodstpw"/>
        <w:jc w:val="center"/>
        <w:rPr>
          <w:rFonts w:ascii="Informal Roman" w:hAnsi="Informal Roman"/>
          <w:b/>
          <w:sz w:val="96"/>
          <w:szCs w:val="96"/>
        </w:rPr>
      </w:pPr>
      <w:r w:rsidRPr="00C84687">
        <w:rPr>
          <w:rFonts w:ascii="Informal Roman" w:hAnsi="Informal Roman"/>
          <w:b/>
          <w:sz w:val="96"/>
          <w:szCs w:val="96"/>
        </w:rPr>
        <w:t>Jak wspierać rozwój dziecka</w:t>
      </w:r>
    </w:p>
    <w:p w:rsidR="002A694E" w:rsidRPr="005A6F45" w:rsidRDefault="002A694E" w:rsidP="00AD7FED">
      <w:pPr>
        <w:pStyle w:val="Bezodstpw"/>
        <w:jc w:val="center"/>
        <w:rPr>
          <w:rFonts w:ascii="Informal Roman" w:hAnsi="Informal Roman"/>
          <w:b/>
          <w:sz w:val="52"/>
          <w:szCs w:val="52"/>
        </w:rPr>
      </w:pPr>
      <w:r w:rsidRPr="00C84687">
        <w:rPr>
          <w:rFonts w:ascii="Informal Roman" w:hAnsi="Informal Roman"/>
          <w:b/>
          <w:sz w:val="96"/>
          <w:szCs w:val="96"/>
        </w:rPr>
        <w:t>przedszkolnego</w:t>
      </w:r>
    </w:p>
    <w:p w:rsidR="00AD7FED" w:rsidRPr="00161E7C" w:rsidRDefault="00AD7FED" w:rsidP="00AD7FED"/>
    <w:p w:rsidR="00AD7FED" w:rsidRDefault="00AD7FED" w:rsidP="00AD7FED"/>
    <w:p w:rsidR="00920B68" w:rsidRDefault="00920B68" w:rsidP="00AD7FED"/>
    <w:p w:rsidR="00AD7FED" w:rsidRDefault="00AD7FED" w:rsidP="00AD7FED"/>
    <w:p w:rsidR="00AD7FED" w:rsidRPr="00161E7C" w:rsidRDefault="00AD7FED" w:rsidP="00AD7FED">
      <w:pPr>
        <w:pStyle w:val="Akapitzlist"/>
        <w:numPr>
          <w:ilvl w:val="0"/>
          <w:numId w:val="1"/>
        </w:numPr>
        <w:rPr>
          <w:sz w:val="32"/>
          <w:szCs w:val="32"/>
        </w:rPr>
      </w:pPr>
      <w:r w:rsidRPr="00161E7C">
        <w:rPr>
          <w:sz w:val="32"/>
          <w:szCs w:val="32"/>
        </w:rPr>
        <w:t>Percepcja słuchowa</w:t>
      </w:r>
    </w:p>
    <w:p w:rsidR="00AD7FED" w:rsidRPr="00161E7C" w:rsidRDefault="00AD7FED" w:rsidP="00AD7FED">
      <w:pPr>
        <w:pStyle w:val="Akapitzlist"/>
        <w:numPr>
          <w:ilvl w:val="0"/>
          <w:numId w:val="1"/>
        </w:numPr>
        <w:rPr>
          <w:sz w:val="32"/>
          <w:szCs w:val="32"/>
        </w:rPr>
      </w:pPr>
      <w:r w:rsidRPr="00161E7C">
        <w:rPr>
          <w:sz w:val="32"/>
          <w:szCs w:val="32"/>
        </w:rPr>
        <w:t>Percepcja wzrokowa</w:t>
      </w:r>
    </w:p>
    <w:p w:rsidR="00AD7FED" w:rsidRPr="00161E7C" w:rsidRDefault="00AD7FED" w:rsidP="00AD7FED">
      <w:pPr>
        <w:pStyle w:val="Akapitzlist"/>
        <w:numPr>
          <w:ilvl w:val="0"/>
          <w:numId w:val="1"/>
        </w:numPr>
        <w:rPr>
          <w:sz w:val="32"/>
          <w:szCs w:val="32"/>
        </w:rPr>
      </w:pPr>
      <w:r w:rsidRPr="00161E7C">
        <w:rPr>
          <w:sz w:val="32"/>
          <w:szCs w:val="32"/>
        </w:rPr>
        <w:t>Sprawność manualna</w:t>
      </w:r>
    </w:p>
    <w:p w:rsidR="002A694E" w:rsidRDefault="002A694E" w:rsidP="002A694E"/>
    <w:p w:rsidR="002A694E" w:rsidRDefault="002A694E" w:rsidP="002A694E"/>
    <w:p w:rsidR="002A694E" w:rsidRDefault="002A694E" w:rsidP="002A694E"/>
    <w:p w:rsidR="0083029F" w:rsidRDefault="0083029F" w:rsidP="002A694E"/>
    <w:p w:rsidR="00C84687" w:rsidRDefault="00C84687" w:rsidP="00C84687">
      <w:pPr>
        <w:pStyle w:val="Bezodstpw"/>
      </w:pPr>
      <w:r>
        <w:t xml:space="preserve">                                                             </w:t>
      </w:r>
      <w:r w:rsidR="00C77D22">
        <w:t>Opracowała: Sylwia Kała</w:t>
      </w:r>
      <w:r w:rsidR="002A694E">
        <w:t>- pedagog, logopeda</w:t>
      </w:r>
      <w:r>
        <w:t xml:space="preserve"> </w:t>
      </w:r>
    </w:p>
    <w:p w:rsidR="00C77D22" w:rsidRDefault="00C84687" w:rsidP="00C84687">
      <w:pPr>
        <w:pStyle w:val="Bezodstpw"/>
      </w:pPr>
      <w:r>
        <w:t xml:space="preserve">                                                             w Poradni Psychologiczno-Pedagogicznej nr 3 w Katowicach</w:t>
      </w:r>
    </w:p>
    <w:p w:rsidR="00C84687" w:rsidRDefault="00C84687" w:rsidP="00C77D22">
      <w:pPr>
        <w:jc w:val="center"/>
        <w:rPr>
          <w:sz w:val="24"/>
          <w:szCs w:val="24"/>
        </w:rPr>
      </w:pPr>
    </w:p>
    <w:p w:rsidR="00C84687" w:rsidRDefault="00C84687" w:rsidP="00C77D22">
      <w:pPr>
        <w:jc w:val="center"/>
        <w:rPr>
          <w:sz w:val="24"/>
          <w:szCs w:val="24"/>
        </w:rPr>
      </w:pPr>
    </w:p>
    <w:p w:rsidR="00C84687" w:rsidRDefault="00C84687" w:rsidP="00C77D22">
      <w:pPr>
        <w:jc w:val="center"/>
        <w:rPr>
          <w:sz w:val="24"/>
          <w:szCs w:val="24"/>
        </w:rPr>
      </w:pPr>
    </w:p>
    <w:p w:rsidR="00C84687" w:rsidRDefault="00C84687" w:rsidP="00C77D22">
      <w:pPr>
        <w:jc w:val="center"/>
        <w:rPr>
          <w:sz w:val="24"/>
          <w:szCs w:val="24"/>
        </w:rPr>
      </w:pPr>
    </w:p>
    <w:p w:rsidR="00AD7FED" w:rsidRPr="00C77D22" w:rsidRDefault="00AD7FED" w:rsidP="00C77D22">
      <w:pPr>
        <w:jc w:val="center"/>
      </w:pPr>
      <w:r>
        <w:rPr>
          <w:sz w:val="24"/>
          <w:szCs w:val="24"/>
        </w:rPr>
        <w:lastRenderedPageBreak/>
        <w:t xml:space="preserve">                                                </w:t>
      </w:r>
      <w:r w:rsidR="00C77D22">
        <w:rPr>
          <w:sz w:val="24"/>
          <w:szCs w:val="24"/>
        </w:rPr>
        <w:t xml:space="preserve">                </w:t>
      </w:r>
    </w:p>
    <w:p w:rsidR="00AD7FED" w:rsidRDefault="00AD7FED" w:rsidP="00AD7FED">
      <w:pPr>
        <w:pStyle w:val="Bezodstpw"/>
        <w:jc w:val="center"/>
        <w:rPr>
          <w:rFonts w:ascii="Times New Roman" w:hAnsi="Times New Roman" w:cs="Times New Roman"/>
          <w:sz w:val="24"/>
          <w:szCs w:val="24"/>
        </w:rPr>
      </w:pPr>
      <w:r>
        <w:rPr>
          <w:rFonts w:ascii="Times New Roman" w:hAnsi="Times New Roman" w:cs="Times New Roman"/>
          <w:sz w:val="24"/>
          <w:szCs w:val="24"/>
        </w:rPr>
        <w:t>Rodzicu przedszkolaka!</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Być może zdarzyło się, że usłyszałeś od wychowawcy swojego dziecka, że „wymaga ono rozwijania funkcji percepcyjnych” i choć chciałeś mu w tym pomóc, nie bardzo wiedziałeś jak to zrobić. Zastanawiałeś się czym są te tajemnicze funkcje percepcyjne. A może sam zauważyłeś, że Twoja pociecha wykazuje różne trudności: nie potrafi się samodzielnie ubrać, niechętnie uczestniczy w zabawach ruchowych, nie lubi rysować, wycinać , majsterkować, bawić się klockami, męczy się słuchając bajek, ma trudności z zapamiętywaniem literek</w:t>
      </w:r>
      <w:r w:rsidR="00C84687">
        <w:rPr>
          <w:rFonts w:ascii="Times New Roman" w:hAnsi="Times New Roman" w:cs="Times New Roman"/>
          <w:sz w:val="24"/>
          <w:szCs w:val="24"/>
        </w:rPr>
        <w:t xml:space="preserve">   </w:t>
      </w:r>
      <w:r>
        <w:rPr>
          <w:rFonts w:ascii="Times New Roman" w:hAnsi="Times New Roman" w:cs="Times New Roman"/>
          <w:sz w:val="24"/>
          <w:szCs w:val="24"/>
        </w:rPr>
        <w:t xml:space="preserve">i cyfr. A może po prostu jesteś rodzicem, który chce świadomie wspomagać rozwój swojego dziecka. Jeśli dotyczy Cię którakolwiek z powyższych sytuacji ten poradnik jest dla Ciebie. </w:t>
      </w: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 xml:space="preserve">Każdy rodzic chce, by jego dziecko było zdrowe, dobrze się rozwijało, samodzielnie i skutecznie radziło sobie z zadaniami, które na różnych etapach rozwoju stawia przed nim życie. Jednak jedną z cech rozwoju dziecka jest jego indywidualność. Każde rozwija się we własnym tempie i czasem zdarza się, że rozwój ten postępuje wolniej lub nieharmonijnie. Wówczas konieczna jest Twoja pomoc i współdziałanie z wychowawcą przedszkolnym, który z pewnością w takiej sytuacji także jest aktywny i prowadzi z Twoją pociechą odpowiednią pracę. Jeśli dowiesz się, że wykazuje ona jakiekolwiek deficyty rozwojowe, dostrzeżesz trudności w funkcjonowaniu –nie wpadaj w panikę! Możesz pomóc swojemu dziecku. Nie musisz być w tym celu specjalistą ani dysponować szczególnym warsztatem pracy. Możesz wspierać rozwój swojego dziecka w trakcie wspólnych zabaw w zaciszu domowym. </w:t>
      </w: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 xml:space="preserve">Celem niniejszego poradnika jest przybliżenie Ci czym jest percepcja słuchowa, wzrokowa i sprawność manualna, czyli funkcje rozwojowe zaangażowane w nabywanie podstawowych umiejętności szkolnych. Dowiesz się także jak stymulować ich rozwój. Oczywiście zakłócenia rozwoju mogą występować na każdym etapie życia dziecka, jednak jego stymulowanie, wydaje się szczególnie ważne właśnie w przypadku maluchów. Przede wszystkim po to, by zapobiec niepowodzeniom już na wczesnych etapach edukacji, stworzyć jak najbardziej optymalne warunki do efektywnego przyswajania najważniejszych i najbardziej podstawowych umiejętności w życiu: czytania, pisania i liczenia. Poza tym podejście takie jest zgodne z zasadą, że łatwiej i skuteczniej zapobiegać trudnościom niż później się z nimi zmagać. Praca z dzieckiem  na najwcześniejszych etapach rozwoju jest także najprzyjemniejsza, bowiem przybiera formę zabawy. Zachęcam zatem do zapoznania się z jej formami. </w:t>
      </w:r>
    </w:p>
    <w:p w:rsidR="00AD7FED" w:rsidRPr="00B47F40" w:rsidRDefault="00AD7FED" w:rsidP="00AD7FED">
      <w:pPr>
        <w:pStyle w:val="Bezodstpw"/>
        <w:jc w:val="center"/>
        <w:rPr>
          <w:rFonts w:ascii="Times New Roman" w:hAnsi="Times New Roman" w:cs="Times New Roman"/>
          <w:sz w:val="24"/>
          <w:szCs w:val="24"/>
        </w:rPr>
      </w:pPr>
    </w:p>
    <w:p w:rsidR="001D2CAC" w:rsidRDefault="001D2CAC" w:rsidP="00AD7FED"/>
    <w:p w:rsidR="00AD7FED" w:rsidRDefault="00AD7FED" w:rsidP="00AD7FED">
      <w:pPr>
        <w:pStyle w:val="Bezodstpw"/>
        <w:jc w:val="center"/>
        <w:rPr>
          <w:rFonts w:ascii="Times New Roman" w:hAnsi="Times New Roman" w:cs="Times New Roman"/>
          <w:b/>
          <w:sz w:val="24"/>
          <w:szCs w:val="24"/>
        </w:rPr>
      </w:pPr>
      <w:r>
        <w:rPr>
          <w:rFonts w:ascii="Times New Roman" w:hAnsi="Times New Roman" w:cs="Times New Roman"/>
          <w:b/>
          <w:sz w:val="24"/>
          <w:szCs w:val="24"/>
        </w:rPr>
        <w:t>Czym jest percepcja słuchowa?</w:t>
      </w:r>
    </w:p>
    <w:p w:rsidR="00AD7FED" w:rsidRDefault="00AD7FED" w:rsidP="00AD7FED">
      <w:pPr>
        <w:pStyle w:val="Bezodstpw"/>
        <w:jc w:val="both"/>
        <w:rPr>
          <w:rFonts w:ascii="Times New Roman" w:hAnsi="Times New Roman" w:cs="Times New Roman"/>
          <w:b/>
          <w:sz w:val="24"/>
          <w:szCs w:val="24"/>
        </w:rPr>
      </w:pPr>
    </w:p>
    <w:p w:rsidR="00AD7FED" w:rsidRDefault="00AD7FED" w:rsidP="00AD7FED">
      <w:pPr>
        <w:pStyle w:val="Bezodstpw"/>
        <w:jc w:val="both"/>
        <w:rPr>
          <w:rFonts w:ascii="Times New Roman" w:hAnsi="Times New Roman" w:cs="Times New Roman"/>
          <w:sz w:val="24"/>
          <w:szCs w:val="24"/>
        </w:rPr>
      </w:pPr>
      <w:r w:rsidRPr="00F73B4A">
        <w:rPr>
          <w:rFonts w:ascii="Times New Roman" w:hAnsi="Times New Roman" w:cs="Times New Roman"/>
          <w:b/>
          <w:sz w:val="24"/>
          <w:szCs w:val="24"/>
        </w:rPr>
        <w:t>Percepcja słuchowa</w:t>
      </w:r>
      <w:r>
        <w:rPr>
          <w:rFonts w:ascii="Times New Roman" w:hAnsi="Times New Roman" w:cs="Times New Roman"/>
          <w:sz w:val="24"/>
          <w:szCs w:val="24"/>
        </w:rPr>
        <w:t xml:space="preserve"> jest zdolnością do identyfikowania dźwięków mowy- ich rozpoznawania, różnicowania, zapamiętywania, analizowania i syntetyzowania oraz interpretowania poprzez odniesienie do poprzednich doświadczeń. </w:t>
      </w:r>
    </w:p>
    <w:p w:rsidR="00AD7FED" w:rsidRDefault="00AD7FED" w:rsidP="00AD7FED">
      <w:pPr>
        <w:pStyle w:val="Bezodstpw"/>
        <w:jc w:val="both"/>
        <w:rPr>
          <w:rFonts w:ascii="Times New Roman" w:hAnsi="Times New Roman" w:cs="Times New Roman"/>
          <w:sz w:val="24"/>
          <w:szCs w:val="24"/>
        </w:rPr>
      </w:pPr>
    </w:p>
    <w:p w:rsidR="00AD7FED" w:rsidRPr="00D73967" w:rsidRDefault="00516F71" w:rsidP="00AD7FED">
      <w:pPr>
        <w:pStyle w:val="Bezodstpw"/>
        <w:jc w:val="both"/>
        <w:rPr>
          <w:rFonts w:ascii="Times New Roman" w:hAnsi="Times New Roman" w:cs="Times New Roman"/>
          <w:sz w:val="24"/>
          <w:szCs w:val="24"/>
        </w:rPr>
      </w:pPr>
      <w:r>
        <w:rPr>
          <w:rFonts w:ascii="Times New Roman" w:hAnsi="Times New Roman" w:cs="Times New Roman"/>
          <w:bCs/>
          <w:sz w:val="24"/>
          <w:szCs w:val="24"/>
        </w:rPr>
        <w:t xml:space="preserve">Percepcja słuchowa </w:t>
      </w:r>
      <w:r w:rsidR="00AD7FED" w:rsidRPr="00D73967">
        <w:rPr>
          <w:rFonts w:ascii="Times New Roman" w:hAnsi="Times New Roman" w:cs="Times New Roman"/>
          <w:bCs/>
          <w:sz w:val="24"/>
          <w:szCs w:val="24"/>
        </w:rPr>
        <w:t xml:space="preserve"> jest procesem niezwykle złożonym, angażującym trzy rodzaje słuchu: słuch fizjologiczny, słuch muzyczny i słuch fonemowy. </w:t>
      </w:r>
    </w:p>
    <w:p w:rsidR="00AD7FED" w:rsidRDefault="00AD7FED" w:rsidP="00AD7FED">
      <w:pPr>
        <w:pStyle w:val="NormalnyWeb"/>
        <w:jc w:val="both"/>
      </w:pPr>
      <w:r>
        <w:rPr>
          <w:b/>
          <w:bCs/>
        </w:rPr>
        <w:t>S</w:t>
      </w:r>
      <w:r w:rsidRPr="002B20A8">
        <w:rPr>
          <w:b/>
          <w:bCs/>
        </w:rPr>
        <w:t>łuch fizjologiczny</w:t>
      </w:r>
      <w:r w:rsidRPr="002B20A8">
        <w:t xml:space="preserve"> </w:t>
      </w:r>
      <w:r>
        <w:t xml:space="preserve"> umożliwia  odbiór i różnicowanie dźwięków za pomocą narządu słuchu.  Rozwija się on stopniowo, a jego rozwój warunkuje przede wszystkim proces opanowania przez dziecko mowy, co pośrednio rzutuje także na przebieg jego rozwoju umysłowego. Nawet nieznaczne ubytki tego słuchu mogą uniemożliwić prawidłową percepcję dźwięków </w:t>
      </w:r>
      <w:r>
        <w:lastRenderedPageBreak/>
        <w:t xml:space="preserve">mowy, a tym samym być podłożem rozmaitych  trudności w funkcjonowaniu codziennym i szkolnym. </w:t>
      </w:r>
    </w:p>
    <w:p w:rsidR="00AD7FED" w:rsidRPr="004E44FE" w:rsidRDefault="00AD7FED" w:rsidP="00AD7FED">
      <w:pPr>
        <w:pStyle w:val="NormalnyWeb"/>
        <w:jc w:val="both"/>
      </w:pPr>
      <w:r w:rsidRPr="003F3014">
        <w:rPr>
          <w:b/>
        </w:rPr>
        <w:t>Słuch muzyczny</w:t>
      </w:r>
      <w:r>
        <w:t xml:space="preserve"> rozwija się na podstawie i pod wpływem spostrzegania dźwięków mowy. Umożliwia on odbiór barwy i wysokości głosu, melodii i tempa wypowiedzi. Pozwala także wychwycić przerwy dzielące wyrazy i wypowiedzenia, co stanowi podstawę m.in. czytania z odpowiednią intonacją i akcentowaniem oraz wiernej rejestracji potoku żywej mowy, która ma być zapisana. </w:t>
      </w:r>
    </w:p>
    <w:p w:rsidR="00AD7FED" w:rsidRDefault="00AD7FED" w:rsidP="00AD7FED">
      <w:pPr>
        <w:spacing w:before="100" w:beforeAutospacing="1" w:after="100" w:afterAutospacing="1" w:line="240" w:lineRule="auto"/>
        <w:jc w:val="both"/>
        <w:rPr>
          <w:rFonts w:ascii="Times New Roman" w:eastAsia="Times New Roman" w:hAnsi="Times New Roman"/>
          <w:sz w:val="24"/>
          <w:szCs w:val="24"/>
          <w:lang w:eastAsia="pl-PL"/>
        </w:rPr>
      </w:pPr>
      <w:r>
        <w:rPr>
          <w:rFonts w:ascii="Times New Roman" w:eastAsia="Times New Roman" w:hAnsi="Times New Roman"/>
          <w:b/>
          <w:bCs/>
          <w:sz w:val="24"/>
          <w:szCs w:val="24"/>
          <w:lang w:eastAsia="pl-PL"/>
        </w:rPr>
        <w:t>S</w:t>
      </w:r>
      <w:r w:rsidRPr="002B20A8">
        <w:rPr>
          <w:rFonts w:ascii="Times New Roman" w:eastAsia="Times New Roman" w:hAnsi="Times New Roman"/>
          <w:b/>
          <w:bCs/>
          <w:sz w:val="24"/>
          <w:szCs w:val="24"/>
          <w:lang w:eastAsia="pl-PL"/>
        </w:rPr>
        <w:t>łuch fonem</w:t>
      </w:r>
      <w:r>
        <w:rPr>
          <w:rFonts w:ascii="Times New Roman" w:eastAsia="Times New Roman" w:hAnsi="Times New Roman"/>
          <w:b/>
          <w:bCs/>
          <w:sz w:val="24"/>
          <w:szCs w:val="24"/>
          <w:lang w:eastAsia="pl-PL"/>
        </w:rPr>
        <w:t xml:space="preserve">owy </w:t>
      </w:r>
      <w:r>
        <w:rPr>
          <w:rFonts w:ascii="Times New Roman" w:eastAsia="Times New Roman" w:hAnsi="Times New Roman"/>
          <w:bCs/>
          <w:sz w:val="24"/>
          <w:szCs w:val="24"/>
          <w:lang w:eastAsia="pl-PL"/>
        </w:rPr>
        <w:t>jest</w:t>
      </w:r>
      <w:r w:rsidRPr="002B20A8">
        <w:rPr>
          <w:rFonts w:ascii="Times New Roman" w:eastAsia="Times New Roman" w:hAnsi="Times New Roman"/>
          <w:sz w:val="24"/>
          <w:szCs w:val="24"/>
          <w:lang w:eastAsia="pl-PL"/>
        </w:rPr>
        <w:t xml:space="preserve"> zdolnoś</w:t>
      </w:r>
      <w:r>
        <w:rPr>
          <w:rFonts w:ascii="Times New Roman" w:eastAsia="Times New Roman" w:hAnsi="Times New Roman"/>
          <w:sz w:val="24"/>
          <w:szCs w:val="24"/>
          <w:lang w:eastAsia="pl-PL"/>
        </w:rPr>
        <w:t>cią</w:t>
      </w:r>
      <w:r w:rsidRPr="002B20A8">
        <w:rPr>
          <w:rFonts w:ascii="Times New Roman" w:eastAsia="Times New Roman" w:hAnsi="Times New Roman"/>
          <w:sz w:val="24"/>
          <w:szCs w:val="24"/>
          <w:lang w:eastAsia="pl-PL"/>
        </w:rPr>
        <w:t xml:space="preserve"> do rozpoznawania i różnicowania </w:t>
      </w:r>
      <w:r>
        <w:rPr>
          <w:rFonts w:ascii="Times New Roman" w:eastAsia="Times New Roman" w:hAnsi="Times New Roman"/>
          <w:sz w:val="24"/>
          <w:szCs w:val="24"/>
          <w:lang w:eastAsia="pl-PL"/>
        </w:rPr>
        <w:t xml:space="preserve">najmniejszych elementów składowych wyrazów czyli fonemów (głosek). Umożliwia on  dokonywanie oceny bodźców słuchowych z punktu widzenia potrzeb komunikacji językowej tj. pozwala wyodrębnić te cechy głosek , które są istotne i pominąć te, które są nieistotne. To właśnie dzięki niemu dziecko słyszy różnicę w słowach </w:t>
      </w:r>
      <w:r w:rsidRPr="00006956">
        <w:rPr>
          <w:rFonts w:ascii="Times New Roman" w:eastAsia="Times New Roman" w:hAnsi="Times New Roman"/>
          <w:i/>
          <w:sz w:val="24"/>
          <w:szCs w:val="24"/>
          <w:lang w:eastAsia="pl-PL"/>
        </w:rPr>
        <w:t>kura-góra</w:t>
      </w:r>
      <w:r>
        <w:rPr>
          <w:rFonts w:ascii="Times New Roman" w:eastAsia="Times New Roman" w:hAnsi="Times New Roman"/>
          <w:i/>
          <w:sz w:val="24"/>
          <w:szCs w:val="24"/>
          <w:lang w:eastAsia="pl-PL"/>
        </w:rPr>
        <w:t xml:space="preserve"> </w:t>
      </w:r>
      <w:r>
        <w:rPr>
          <w:rFonts w:ascii="Times New Roman" w:eastAsia="Times New Roman" w:hAnsi="Times New Roman"/>
          <w:sz w:val="24"/>
          <w:szCs w:val="24"/>
          <w:lang w:eastAsia="pl-PL"/>
        </w:rPr>
        <w:t xml:space="preserve">czy </w:t>
      </w:r>
      <w:r>
        <w:rPr>
          <w:rFonts w:ascii="Times New Roman" w:eastAsia="Times New Roman" w:hAnsi="Times New Roman"/>
          <w:i/>
          <w:sz w:val="24"/>
          <w:szCs w:val="24"/>
          <w:lang w:eastAsia="pl-PL"/>
        </w:rPr>
        <w:t xml:space="preserve">buty-budy. </w:t>
      </w:r>
      <w:r>
        <w:rPr>
          <w:rFonts w:ascii="Times New Roman" w:eastAsia="Times New Roman" w:hAnsi="Times New Roman"/>
          <w:sz w:val="24"/>
          <w:szCs w:val="24"/>
          <w:lang w:eastAsia="pl-PL"/>
        </w:rPr>
        <w:t xml:space="preserve">Słuch fonemowy podobnie jak poprzednie rozwija się  stopniowo, rozwój ten powinien być jednak zakończony do 6 roku życia dziecka. </w:t>
      </w:r>
    </w:p>
    <w:p w:rsidR="00AD7FED" w:rsidRPr="002B20A8" w:rsidRDefault="00AD7FED" w:rsidP="00AD7FED">
      <w:pPr>
        <w:spacing w:before="100" w:beforeAutospacing="1" w:after="100" w:afterAutospacing="1" w:line="240" w:lineRule="auto"/>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Ponadto na percepcję słuchową składają się:</w:t>
      </w:r>
    </w:p>
    <w:p w:rsidR="00AD7FED" w:rsidRPr="002B20A8" w:rsidRDefault="00AD7FED" w:rsidP="00AD7FED">
      <w:pPr>
        <w:numPr>
          <w:ilvl w:val="0"/>
          <w:numId w:val="2"/>
        </w:numPr>
        <w:spacing w:before="100" w:beforeAutospacing="1" w:after="100" w:afterAutospacing="1" w:line="240" w:lineRule="auto"/>
        <w:jc w:val="both"/>
        <w:rPr>
          <w:rFonts w:ascii="Times New Roman" w:eastAsia="Times New Roman" w:hAnsi="Times New Roman"/>
          <w:sz w:val="24"/>
          <w:szCs w:val="24"/>
          <w:lang w:eastAsia="pl-PL"/>
        </w:rPr>
      </w:pPr>
      <w:r w:rsidRPr="002B20A8">
        <w:rPr>
          <w:rFonts w:ascii="Times New Roman" w:eastAsia="Times New Roman" w:hAnsi="Times New Roman"/>
          <w:b/>
          <w:bCs/>
          <w:sz w:val="24"/>
          <w:szCs w:val="24"/>
          <w:lang w:eastAsia="pl-PL"/>
        </w:rPr>
        <w:t xml:space="preserve">analiza słuchowa </w:t>
      </w:r>
      <w:r w:rsidRPr="002B20A8">
        <w:rPr>
          <w:rFonts w:ascii="Times New Roman" w:eastAsia="Times New Roman" w:hAnsi="Times New Roman"/>
          <w:sz w:val="24"/>
          <w:szCs w:val="24"/>
          <w:lang w:eastAsia="pl-PL"/>
        </w:rPr>
        <w:t xml:space="preserve">– </w:t>
      </w:r>
      <w:r>
        <w:rPr>
          <w:rFonts w:ascii="Times New Roman" w:eastAsia="Times New Roman" w:hAnsi="Times New Roman"/>
          <w:sz w:val="24"/>
          <w:szCs w:val="24"/>
          <w:lang w:eastAsia="pl-PL"/>
        </w:rPr>
        <w:t>jest umiejętnością wyodrębniania zdań w potoku mowy</w:t>
      </w:r>
      <w:r w:rsidRPr="002B20A8">
        <w:rPr>
          <w:rFonts w:ascii="Times New Roman" w:eastAsia="Times New Roman" w:hAnsi="Times New Roman"/>
          <w:sz w:val="24"/>
          <w:szCs w:val="24"/>
          <w:lang w:eastAsia="pl-PL"/>
        </w:rPr>
        <w:t xml:space="preserve">, </w:t>
      </w:r>
      <w:r>
        <w:rPr>
          <w:rFonts w:ascii="Times New Roman" w:eastAsia="Times New Roman" w:hAnsi="Times New Roman"/>
          <w:sz w:val="24"/>
          <w:szCs w:val="24"/>
          <w:lang w:eastAsia="pl-PL"/>
        </w:rPr>
        <w:t>wyrazó</w:t>
      </w:r>
      <w:r w:rsidRPr="002B20A8">
        <w:rPr>
          <w:rFonts w:ascii="Times New Roman" w:eastAsia="Times New Roman" w:hAnsi="Times New Roman"/>
          <w:sz w:val="24"/>
          <w:szCs w:val="24"/>
          <w:lang w:eastAsia="pl-PL"/>
        </w:rPr>
        <w:t xml:space="preserve">w </w:t>
      </w:r>
      <w:r>
        <w:rPr>
          <w:rFonts w:ascii="Times New Roman" w:eastAsia="Times New Roman" w:hAnsi="Times New Roman"/>
          <w:sz w:val="24"/>
          <w:szCs w:val="24"/>
          <w:lang w:eastAsia="pl-PL"/>
        </w:rPr>
        <w:t>w zdaniach</w:t>
      </w:r>
      <w:r w:rsidRPr="002B20A8">
        <w:rPr>
          <w:rFonts w:ascii="Times New Roman" w:eastAsia="Times New Roman" w:hAnsi="Times New Roman"/>
          <w:sz w:val="24"/>
          <w:szCs w:val="24"/>
          <w:lang w:eastAsia="pl-PL"/>
        </w:rPr>
        <w:t xml:space="preserve">, </w:t>
      </w:r>
      <w:r>
        <w:rPr>
          <w:rFonts w:ascii="Times New Roman" w:eastAsia="Times New Roman" w:hAnsi="Times New Roman"/>
          <w:sz w:val="24"/>
          <w:szCs w:val="24"/>
          <w:lang w:eastAsia="pl-PL"/>
        </w:rPr>
        <w:t>sylab w wyrazach</w:t>
      </w:r>
      <w:r w:rsidRPr="002B20A8">
        <w:rPr>
          <w:rFonts w:ascii="Times New Roman" w:eastAsia="Times New Roman" w:hAnsi="Times New Roman"/>
          <w:sz w:val="24"/>
          <w:szCs w:val="24"/>
          <w:lang w:eastAsia="pl-PL"/>
        </w:rPr>
        <w:t xml:space="preserve">, </w:t>
      </w:r>
      <w:r>
        <w:rPr>
          <w:rFonts w:ascii="Times New Roman" w:eastAsia="Times New Roman" w:hAnsi="Times New Roman"/>
          <w:sz w:val="24"/>
          <w:szCs w:val="24"/>
          <w:lang w:eastAsia="pl-PL"/>
        </w:rPr>
        <w:t xml:space="preserve">głosek </w:t>
      </w:r>
      <w:r w:rsidRPr="002B20A8">
        <w:rPr>
          <w:rFonts w:ascii="Times New Roman" w:eastAsia="Times New Roman" w:hAnsi="Times New Roman"/>
          <w:sz w:val="24"/>
          <w:szCs w:val="24"/>
          <w:lang w:eastAsia="pl-PL"/>
        </w:rPr>
        <w:t xml:space="preserve"> w sylabach  z zachowaniem ich kolejności,</w:t>
      </w:r>
    </w:p>
    <w:p w:rsidR="00AD7FED" w:rsidRPr="002B20A8" w:rsidRDefault="00AD7FED" w:rsidP="00AD7FED">
      <w:pPr>
        <w:numPr>
          <w:ilvl w:val="0"/>
          <w:numId w:val="2"/>
        </w:numPr>
        <w:spacing w:before="100" w:beforeAutospacing="1" w:after="100" w:afterAutospacing="1" w:line="240" w:lineRule="auto"/>
        <w:jc w:val="both"/>
        <w:rPr>
          <w:rFonts w:ascii="Times New Roman" w:eastAsia="Times New Roman" w:hAnsi="Times New Roman"/>
          <w:sz w:val="24"/>
          <w:szCs w:val="24"/>
          <w:lang w:eastAsia="pl-PL"/>
        </w:rPr>
      </w:pPr>
      <w:r w:rsidRPr="002B20A8">
        <w:rPr>
          <w:rFonts w:ascii="Times New Roman" w:eastAsia="Times New Roman" w:hAnsi="Times New Roman"/>
          <w:b/>
          <w:bCs/>
          <w:sz w:val="24"/>
          <w:szCs w:val="24"/>
          <w:lang w:eastAsia="pl-PL"/>
        </w:rPr>
        <w:t>synteza słuchowa</w:t>
      </w:r>
      <w:r>
        <w:rPr>
          <w:rFonts w:ascii="Times New Roman" w:eastAsia="Times New Roman" w:hAnsi="Times New Roman"/>
          <w:sz w:val="24"/>
          <w:szCs w:val="24"/>
          <w:lang w:eastAsia="pl-PL"/>
        </w:rPr>
        <w:t xml:space="preserve"> – jest umiejętnością </w:t>
      </w:r>
      <w:r w:rsidRPr="002B20A8">
        <w:rPr>
          <w:rFonts w:ascii="Times New Roman" w:eastAsia="Times New Roman" w:hAnsi="Times New Roman"/>
          <w:sz w:val="24"/>
          <w:szCs w:val="24"/>
          <w:lang w:eastAsia="pl-PL"/>
        </w:rPr>
        <w:t>scalani</w:t>
      </w:r>
      <w:r>
        <w:rPr>
          <w:rFonts w:ascii="Times New Roman" w:eastAsia="Times New Roman" w:hAnsi="Times New Roman"/>
          <w:sz w:val="24"/>
          <w:szCs w:val="24"/>
          <w:lang w:eastAsia="pl-PL"/>
        </w:rPr>
        <w:t>a</w:t>
      </w:r>
      <w:r w:rsidRPr="002B20A8">
        <w:rPr>
          <w:rFonts w:ascii="Times New Roman" w:eastAsia="Times New Roman" w:hAnsi="Times New Roman"/>
          <w:sz w:val="24"/>
          <w:szCs w:val="24"/>
          <w:lang w:eastAsia="pl-PL"/>
        </w:rPr>
        <w:t xml:space="preserve"> głosek</w:t>
      </w:r>
      <w:r>
        <w:rPr>
          <w:rFonts w:ascii="Times New Roman" w:eastAsia="Times New Roman" w:hAnsi="Times New Roman"/>
          <w:sz w:val="24"/>
          <w:szCs w:val="24"/>
          <w:lang w:eastAsia="pl-PL"/>
        </w:rPr>
        <w:t xml:space="preserve"> w sylaby</w:t>
      </w:r>
      <w:r w:rsidRPr="002B20A8">
        <w:rPr>
          <w:rFonts w:ascii="Times New Roman" w:eastAsia="Times New Roman" w:hAnsi="Times New Roman"/>
          <w:sz w:val="24"/>
          <w:szCs w:val="24"/>
          <w:lang w:eastAsia="pl-PL"/>
        </w:rPr>
        <w:t>, sylab</w:t>
      </w:r>
      <w:r>
        <w:rPr>
          <w:rFonts w:ascii="Times New Roman" w:eastAsia="Times New Roman" w:hAnsi="Times New Roman"/>
          <w:sz w:val="24"/>
          <w:szCs w:val="24"/>
          <w:lang w:eastAsia="pl-PL"/>
        </w:rPr>
        <w:t xml:space="preserve"> w wyrazy, wyrazów zdania, zdań w dłuższe wypowiedzi słowne,</w:t>
      </w:r>
    </w:p>
    <w:p w:rsidR="00AD7FED" w:rsidRDefault="00AD7FED" w:rsidP="00AD7FED">
      <w:pPr>
        <w:numPr>
          <w:ilvl w:val="0"/>
          <w:numId w:val="2"/>
        </w:numPr>
        <w:spacing w:before="100" w:beforeAutospacing="1" w:after="100" w:afterAutospacing="1" w:line="240" w:lineRule="auto"/>
        <w:jc w:val="both"/>
        <w:rPr>
          <w:rFonts w:ascii="Times New Roman" w:eastAsia="Times New Roman" w:hAnsi="Times New Roman"/>
          <w:sz w:val="24"/>
          <w:szCs w:val="24"/>
          <w:lang w:eastAsia="pl-PL"/>
        </w:rPr>
      </w:pPr>
      <w:r w:rsidRPr="002B20A8">
        <w:rPr>
          <w:rFonts w:ascii="Times New Roman" w:eastAsia="Times New Roman" w:hAnsi="Times New Roman"/>
          <w:b/>
          <w:bCs/>
          <w:sz w:val="24"/>
          <w:szCs w:val="24"/>
          <w:lang w:eastAsia="pl-PL"/>
        </w:rPr>
        <w:t>pamięć słuchowa</w:t>
      </w:r>
      <w:r w:rsidRPr="002B20A8">
        <w:rPr>
          <w:rFonts w:ascii="Times New Roman" w:eastAsia="Times New Roman" w:hAnsi="Times New Roman"/>
          <w:sz w:val="24"/>
          <w:szCs w:val="24"/>
          <w:lang w:eastAsia="pl-PL"/>
        </w:rPr>
        <w:t xml:space="preserve"> – </w:t>
      </w:r>
      <w:r>
        <w:rPr>
          <w:rFonts w:ascii="Times New Roman" w:eastAsia="Times New Roman" w:hAnsi="Times New Roman"/>
          <w:sz w:val="24"/>
          <w:szCs w:val="24"/>
          <w:lang w:eastAsia="pl-PL"/>
        </w:rPr>
        <w:t xml:space="preserve">jest zdolnością do zatrzymywania w pamięci ciągów wyrazów (np. pozwala zapamiętać po kolei dni tygodnia, miesiące, pory roku, umożliwia uczenie się wierszy i piosenek, rozumienie dłuższych poleceń i instrukcji słownych), ponadto umożliwia również zapamiętanie </w:t>
      </w:r>
      <w:r w:rsidRPr="002B20A8">
        <w:rPr>
          <w:rFonts w:ascii="Times New Roman" w:eastAsia="Times New Roman" w:hAnsi="Times New Roman"/>
          <w:sz w:val="24"/>
          <w:szCs w:val="24"/>
          <w:lang w:eastAsia="pl-PL"/>
        </w:rPr>
        <w:t>liczby sylab i głos</w:t>
      </w:r>
      <w:r>
        <w:rPr>
          <w:rFonts w:ascii="Times New Roman" w:eastAsia="Times New Roman" w:hAnsi="Times New Roman"/>
          <w:sz w:val="24"/>
          <w:szCs w:val="24"/>
          <w:lang w:eastAsia="pl-PL"/>
        </w:rPr>
        <w:t xml:space="preserve">ek oraz ich kolejność w wyrazie. </w:t>
      </w:r>
      <w:r w:rsidRPr="002B20A8">
        <w:rPr>
          <w:rFonts w:ascii="Times New Roman" w:eastAsia="Times New Roman" w:hAnsi="Times New Roman"/>
          <w:sz w:val="24"/>
          <w:szCs w:val="24"/>
          <w:lang w:eastAsia="pl-PL"/>
        </w:rPr>
        <w:t xml:space="preserve"> </w:t>
      </w:r>
    </w:p>
    <w:p w:rsidR="0083029F" w:rsidRPr="0083029F" w:rsidRDefault="0083029F" w:rsidP="0083029F">
      <w:pPr>
        <w:spacing w:before="100" w:beforeAutospacing="1" w:after="100" w:afterAutospacing="1" w:line="240" w:lineRule="auto"/>
        <w:ind w:left="720"/>
        <w:jc w:val="both"/>
        <w:rPr>
          <w:rFonts w:ascii="Times New Roman" w:eastAsia="Times New Roman" w:hAnsi="Times New Roman"/>
          <w:sz w:val="24"/>
          <w:szCs w:val="24"/>
          <w:lang w:eastAsia="pl-PL"/>
        </w:rPr>
      </w:pPr>
    </w:p>
    <w:p w:rsidR="00AD7FED" w:rsidRPr="00D73967" w:rsidRDefault="00AD7FED" w:rsidP="00AD7FED">
      <w:pPr>
        <w:pStyle w:val="Bezodstpw"/>
        <w:jc w:val="center"/>
        <w:rPr>
          <w:rFonts w:ascii="Times New Roman" w:hAnsi="Times New Roman" w:cs="Times New Roman"/>
          <w:b/>
          <w:sz w:val="24"/>
          <w:szCs w:val="24"/>
          <w:lang w:eastAsia="pl-PL"/>
        </w:rPr>
      </w:pPr>
      <w:r w:rsidRPr="00D73967">
        <w:rPr>
          <w:rFonts w:ascii="Times New Roman" w:hAnsi="Times New Roman" w:cs="Times New Roman"/>
          <w:b/>
          <w:sz w:val="24"/>
          <w:szCs w:val="24"/>
          <w:lang w:eastAsia="pl-PL"/>
        </w:rPr>
        <w:t>Dlaczego percepcja słuchowa jest taka ważna</w:t>
      </w:r>
    </w:p>
    <w:p w:rsidR="00AD7FED" w:rsidRPr="00D73967" w:rsidRDefault="00AD7FED" w:rsidP="00AD7FED">
      <w:pPr>
        <w:pStyle w:val="Bezodstpw"/>
        <w:jc w:val="center"/>
        <w:rPr>
          <w:rFonts w:ascii="Times New Roman" w:hAnsi="Times New Roman" w:cs="Times New Roman"/>
          <w:b/>
          <w:sz w:val="24"/>
          <w:szCs w:val="24"/>
          <w:lang w:eastAsia="pl-PL"/>
        </w:rPr>
      </w:pPr>
      <w:r w:rsidRPr="00D73967">
        <w:rPr>
          <w:rFonts w:ascii="Times New Roman" w:hAnsi="Times New Roman" w:cs="Times New Roman"/>
          <w:b/>
          <w:sz w:val="24"/>
          <w:szCs w:val="24"/>
          <w:lang w:eastAsia="pl-PL"/>
        </w:rPr>
        <w:t>i co powinno zaniepokoić rodzica?</w:t>
      </w:r>
    </w:p>
    <w:p w:rsidR="00AD7FED" w:rsidRDefault="00AD7FED" w:rsidP="00AD7FED">
      <w:pPr>
        <w:spacing w:before="100" w:beforeAutospacing="1" w:after="100" w:afterAutospacing="1" w:line="240" w:lineRule="auto"/>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 xml:space="preserve">Rozwój percepcji słuchowej jest podstawą i czynnikiem niezbędnym do pełnego rozumienia mowy, poprawnego jej realizowania oraz nabywania podstawowych umiejętności szkolnych, czyli czytania i pisania. Percepcja słuchowa rozwija się stopniowo, a poszczególne jej składniki doskonalą się wraz z wiekiem dziecka, generalnie jednak pod koniec wieku przedszkolnego zaczynają one funkcjonować jako nieświadoma czynność umysłowa. Co może wskazywać, że występują zakłócenia w rozwoju funkcji słuchowych? Trudności w uczeniu się wierszyków i piosenek, zapamiętywaniem po kolei nazw dni tygodni, miesięcy, pór roku, problemy z powtarzaniem dłuższych zdań i rozumieniem bardziej złożonych poleceń,  nieporadność w budowaniu wypowiedzi (agramatyzmy, ubogi zasób słów, przekręcanie wyrazów), wady wymowy, unikanie zajęć umuzykalniających i rytmicznych, męczliwość przy słuchaniu bajek, opowiadań, trudności z dokonywaniem analizy i syntezy głoskowej i sylabowej. </w:t>
      </w:r>
    </w:p>
    <w:p w:rsidR="00920B68" w:rsidRDefault="00920B68" w:rsidP="00AD7FED">
      <w:pPr>
        <w:spacing w:before="100" w:beforeAutospacing="1" w:after="100" w:afterAutospacing="1" w:line="240" w:lineRule="auto"/>
        <w:jc w:val="both"/>
        <w:rPr>
          <w:rFonts w:ascii="Times New Roman" w:eastAsia="Times New Roman" w:hAnsi="Times New Roman"/>
          <w:sz w:val="24"/>
          <w:szCs w:val="24"/>
          <w:lang w:eastAsia="pl-PL"/>
        </w:rPr>
      </w:pPr>
    </w:p>
    <w:p w:rsidR="00745386" w:rsidRDefault="00745386" w:rsidP="00AD7FED">
      <w:pPr>
        <w:spacing w:before="100" w:beforeAutospacing="1" w:after="100" w:afterAutospacing="1" w:line="240" w:lineRule="auto"/>
        <w:jc w:val="both"/>
        <w:rPr>
          <w:rFonts w:ascii="Times New Roman" w:eastAsia="Times New Roman" w:hAnsi="Times New Roman"/>
          <w:sz w:val="24"/>
          <w:szCs w:val="24"/>
          <w:lang w:eastAsia="pl-PL"/>
        </w:rPr>
      </w:pPr>
    </w:p>
    <w:p w:rsidR="00AD7FED" w:rsidRPr="00D73967" w:rsidRDefault="00AD7FED" w:rsidP="00AD7FED">
      <w:pPr>
        <w:tabs>
          <w:tab w:val="center" w:pos="4536"/>
        </w:tabs>
        <w:spacing w:before="100" w:beforeAutospacing="1" w:after="100" w:afterAutospacing="1" w:line="240" w:lineRule="auto"/>
        <w:jc w:val="center"/>
        <w:rPr>
          <w:rFonts w:ascii="Times New Roman" w:eastAsia="Times New Roman" w:hAnsi="Times New Roman"/>
          <w:b/>
          <w:sz w:val="24"/>
          <w:szCs w:val="24"/>
          <w:lang w:eastAsia="pl-PL"/>
        </w:rPr>
      </w:pPr>
      <w:r w:rsidRPr="00D73967">
        <w:rPr>
          <w:rFonts w:ascii="Times New Roman" w:eastAsia="Times New Roman" w:hAnsi="Times New Roman"/>
          <w:b/>
          <w:sz w:val="24"/>
          <w:szCs w:val="24"/>
          <w:lang w:eastAsia="pl-PL"/>
        </w:rPr>
        <w:lastRenderedPageBreak/>
        <w:t>Jak pomóc?</w:t>
      </w:r>
    </w:p>
    <w:p w:rsidR="00AD7FED" w:rsidRDefault="00AD7FED" w:rsidP="00AD7FED">
      <w:pPr>
        <w:spacing w:before="100" w:beforeAutospacing="1" w:after="100" w:afterAutospacing="1" w:line="240" w:lineRule="auto"/>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Jeśli zostały wyk</w:t>
      </w:r>
      <w:r w:rsidR="00516F71">
        <w:rPr>
          <w:rFonts w:ascii="Times New Roman" w:eastAsia="Times New Roman" w:hAnsi="Times New Roman"/>
          <w:sz w:val="24"/>
          <w:szCs w:val="24"/>
          <w:lang w:eastAsia="pl-PL"/>
        </w:rPr>
        <w:t>luczone ubytki słuchu fizjologicznego</w:t>
      </w:r>
      <w:r>
        <w:rPr>
          <w:rFonts w:ascii="Times New Roman" w:eastAsia="Times New Roman" w:hAnsi="Times New Roman"/>
          <w:sz w:val="24"/>
          <w:szCs w:val="24"/>
          <w:lang w:eastAsia="pl-PL"/>
        </w:rPr>
        <w:t xml:space="preserve"> i możemy stwie</w:t>
      </w:r>
      <w:r w:rsidR="001D2CAC">
        <w:rPr>
          <w:rFonts w:ascii="Times New Roman" w:eastAsia="Times New Roman" w:hAnsi="Times New Roman"/>
          <w:sz w:val="24"/>
          <w:szCs w:val="24"/>
          <w:lang w:eastAsia="pl-PL"/>
        </w:rPr>
        <w:t>rdzić, że trudności dziecka mają</w:t>
      </w:r>
      <w:r>
        <w:rPr>
          <w:rFonts w:ascii="Times New Roman" w:eastAsia="Times New Roman" w:hAnsi="Times New Roman"/>
          <w:sz w:val="24"/>
          <w:szCs w:val="24"/>
          <w:lang w:eastAsia="pl-PL"/>
        </w:rPr>
        <w:t xml:space="preserve"> charakter rozwojowy zaproponujmy mu następujące typy zabaw:</w:t>
      </w:r>
    </w:p>
    <w:p w:rsidR="00516F71" w:rsidRDefault="00AD7FED" w:rsidP="00516F71">
      <w:pPr>
        <w:pStyle w:val="Bezodstpw"/>
        <w:rPr>
          <w:rFonts w:ascii="Times New Roman" w:hAnsi="Times New Roman"/>
          <w:sz w:val="24"/>
          <w:szCs w:val="24"/>
        </w:rPr>
      </w:pPr>
      <w:r>
        <w:rPr>
          <w:rFonts w:ascii="Times New Roman" w:hAnsi="Times New Roman"/>
          <w:sz w:val="24"/>
          <w:szCs w:val="24"/>
        </w:rPr>
        <w:t>-odtwarzanie rytmu na podstawie schematu graficznego</w:t>
      </w:r>
    </w:p>
    <w:p w:rsidR="00AD7FED" w:rsidRDefault="00AD7FED" w:rsidP="00516F71">
      <w:pPr>
        <w:pStyle w:val="Bezodstpw"/>
        <w:rPr>
          <w:rFonts w:ascii="Times New Roman" w:hAnsi="Times New Roman"/>
          <w:sz w:val="24"/>
          <w:szCs w:val="24"/>
        </w:rPr>
      </w:pPr>
      <w:r>
        <w:rPr>
          <w:rFonts w:ascii="Times New Roman" w:hAnsi="Times New Roman"/>
          <w:sz w:val="24"/>
          <w:szCs w:val="24"/>
        </w:rPr>
        <w:t xml:space="preserve"> </w:t>
      </w:r>
    </w:p>
    <w:p w:rsidR="00AD7FED" w:rsidRDefault="00516F71" w:rsidP="00516F71">
      <w:pPr>
        <w:pStyle w:val="Bezodstpw"/>
        <w:jc w:val="both"/>
        <w:rPr>
          <w:rFonts w:ascii="Times New Roman" w:hAnsi="Times New Roman"/>
          <w:sz w:val="24"/>
          <w:szCs w:val="24"/>
        </w:rPr>
      </w:pPr>
      <w:r>
        <w:rPr>
          <w:rFonts w:ascii="Times New Roman" w:hAnsi="Times New Roman"/>
          <w:sz w:val="24"/>
          <w:szCs w:val="24"/>
        </w:rPr>
        <w:t xml:space="preserve">np. </w:t>
      </w:r>
      <w:r w:rsidR="00AD7FED">
        <w:rPr>
          <w:rFonts w:ascii="Times New Roman" w:hAnsi="Times New Roman"/>
          <w:sz w:val="24"/>
          <w:szCs w:val="24"/>
        </w:rPr>
        <w:t xml:space="preserve">„Wyklaszcz taki rytm: ▲▲▲       ▲▲     ▲     ▲▲▲▲”  itp. </w:t>
      </w:r>
    </w:p>
    <w:p w:rsidR="00AD7FED" w:rsidRDefault="00AD7FED" w:rsidP="00AD7FED">
      <w:pPr>
        <w:pStyle w:val="Bezodstpw"/>
        <w:rPr>
          <w:rFonts w:ascii="Times New Roman" w:hAnsi="Times New Roman"/>
          <w:sz w:val="24"/>
          <w:szCs w:val="24"/>
        </w:rPr>
      </w:pPr>
    </w:p>
    <w:p w:rsidR="00AD7FED" w:rsidRDefault="00AD7FED" w:rsidP="00516F71">
      <w:pPr>
        <w:pStyle w:val="Bezodstpw"/>
        <w:rPr>
          <w:rFonts w:ascii="Times New Roman" w:hAnsi="Times New Roman"/>
          <w:sz w:val="24"/>
          <w:szCs w:val="24"/>
        </w:rPr>
      </w:pPr>
      <w:r>
        <w:rPr>
          <w:rFonts w:ascii="Times New Roman" w:hAnsi="Times New Roman"/>
          <w:sz w:val="24"/>
          <w:szCs w:val="24"/>
        </w:rPr>
        <w:t xml:space="preserve">-rozpoznawanie układu przestrzennego (np. klocków ułożonych w sposób zaprezentowany powyżej) na podstawie wyklaskanego rytmu, </w:t>
      </w:r>
    </w:p>
    <w:p w:rsidR="00AD7FED" w:rsidRDefault="00AD7FED" w:rsidP="00AD7FED">
      <w:pPr>
        <w:pStyle w:val="Bezodstpw"/>
        <w:rPr>
          <w:rFonts w:ascii="Times New Roman" w:hAnsi="Times New Roman"/>
          <w:sz w:val="24"/>
          <w:szCs w:val="24"/>
        </w:rPr>
      </w:pPr>
    </w:p>
    <w:p w:rsidR="00AD7FED" w:rsidRDefault="00AD7FED" w:rsidP="00516F71">
      <w:pPr>
        <w:pStyle w:val="Bezodstpw"/>
        <w:rPr>
          <w:rFonts w:ascii="Times New Roman" w:hAnsi="Times New Roman"/>
          <w:sz w:val="24"/>
          <w:szCs w:val="24"/>
        </w:rPr>
      </w:pPr>
      <w:r>
        <w:rPr>
          <w:rFonts w:ascii="Times New Roman" w:hAnsi="Times New Roman"/>
          <w:sz w:val="24"/>
          <w:szCs w:val="24"/>
        </w:rPr>
        <w:t>-dźwiękonaśladownictwo-</w:t>
      </w:r>
      <w:r w:rsidR="00516F71">
        <w:rPr>
          <w:rFonts w:ascii="Times New Roman" w:hAnsi="Times New Roman"/>
          <w:sz w:val="24"/>
          <w:szCs w:val="24"/>
        </w:rPr>
        <w:t xml:space="preserve"> </w:t>
      </w:r>
      <w:r>
        <w:rPr>
          <w:rFonts w:ascii="Times New Roman" w:hAnsi="Times New Roman"/>
          <w:sz w:val="24"/>
          <w:szCs w:val="24"/>
        </w:rPr>
        <w:t>kojarzenie obrazków (przedstawiających np. zwierzęta, pojazdy, zjawiska atmosferyczne) z określonym dźwiękiem np. „z jakim dźwiękiem kojarzą ci się te obrazki”/ „jakie dźwięki wydają zwierzęta/pojazdy przedstawione na obrazkach” itp.</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-rozpoznawanie dźwięków z otoczenia , rozpoznawanie osób na podstawie głosu,</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-czytanie i opowiadanie bajek,</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-czytanie rymowanych wierszyków, </w:t>
      </w:r>
    </w:p>
    <w:p w:rsidR="00AD7FED" w:rsidRDefault="00AD7FED" w:rsidP="00AD7FED">
      <w:pPr>
        <w:pStyle w:val="Bezodstpw"/>
        <w:rPr>
          <w:rFonts w:ascii="Times New Roman" w:hAnsi="Times New Roman"/>
          <w:b/>
          <w:sz w:val="24"/>
          <w:szCs w:val="24"/>
        </w:rPr>
      </w:pPr>
    </w:p>
    <w:p w:rsidR="00AD7FED" w:rsidRPr="00773BED" w:rsidRDefault="00AD7FED" w:rsidP="00AD7FED">
      <w:pPr>
        <w:pStyle w:val="Bezodstpw"/>
        <w:rPr>
          <w:rFonts w:ascii="Times New Roman" w:hAnsi="Times New Roman"/>
          <w:b/>
          <w:sz w:val="24"/>
          <w:szCs w:val="24"/>
        </w:rPr>
      </w:pPr>
      <w:r w:rsidRPr="00773BED">
        <w:rPr>
          <w:rFonts w:ascii="Times New Roman" w:hAnsi="Times New Roman"/>
          <w:b/>
          <w:sz w:val="24"/>
          <w:szCs w:val="24"/>
        </w:rPr>
        <w:t>Rymy</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16470D">
        <w:rPr>
          <w:rFonts w:ascii="Times New Roman" w:hAnsi="Times New Roman"/>
          <w:sz w:val="24"/>
          <w:szCs w:val="24"/>
        </w:rPr>
        <w:t>-wymyślanie rymujących się wyrazów:</w:t>
      </w:r>
      <w:r>
        <w:rPr>
          <w:rFonts w:ascii="Times New Roman" w:hAnsi="Times New Roman"/>
          <w:sz w:val="24"/>
          <w:szCs w:val="24"/>
        </w:rPr>
        <w:t xml:space="preserve"> „wymyśl rymujące się wyrazy” np. </w:t>
      </w:r>
      <w:r w:rsidRPr="0016470D">
        <w:rPr>
          <w:rFonts w:ascii="Times New Roman" w:hAnsi="Times New Roman"/>
          <w:b/>
          <w:sz w:val="24"/>
          <w:szCs w:val="24"/>
        </w:rPr>
        <w:t>woda</w:t>
      </w:r>
      <w:r>
        <w:rPr>
          <w:rFonts w:ascii="Times New Roman" w:hAnsi="Times New Roman"/>
          <w:b/>
          <w:sz w:val="24"/>
          <w:szCs w:val="24"/>
        </w:rPr>
        <w:t>-</w:t>
      </w:r>
      <w:r>
        <w:rPr>
          <w:rFonts w:ascii="Times New Roman" w:hAnsi="Times New Roman"/>
          <w:sz w:val="24"/>
          <w:szCs w:val="24"/>
        </w:rPr>
        <w:t xml:space="preserve"> moda, pogoda, zagroda</w:t>
      </w:r>
      <w:r w:rsidR="00516F71">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-odnajdywanie (podkreślanie, wymienianie) rymów w wierszykach, wyliczankach np.  „posłuchaj wierszyka i wskaż w nim rymy”</w:t>
      </w:r>
      <w:r w:rsidR="00516F71">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Pr="0016470D" w:rsidRDefault="00AD7FED" w:rsidP="00AD7FED">
      <w:pPr>
        <w:pStyle w:val="Bezodstpw"/>
        <w:rPr>
          <w:rFonts w:ascii="Times New Roman" w:hAnsi="Times New Roman"/>
          <w:b/>
          <w:sz w:val="24"/>
          <w:szCs w:val="24"/>
        </w:rPr>
      </w:pPr>
      <w:r>
        <w:rPr>
          <w:rFonts w:ascii="Times New Roman" w:hAnsi="Times New Roman"/>
          <w:sz w:val="24"/>
          <w:szCs w:val="24"/>
        </w:rPr>
        <w:t xml:space="preserve">Opowiem ci </w:t>
      </w:r>
      <w:r w:rsidRPr="0016470D">
        <w:rPr>
          <w:rFonts w:ascii="Times New Roman" w:hAnsi="Times New Roman"/>
          <w:b/>
          <w:sz w:val="24"/>
          <w:szCs w:val="24"/>
        </w:rPr>
        <w:t>bajkę,</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Jak kot palił </w:t>
      </w:r>
      <w:r w:rsidRPr="0016470D">
        <w:rPr>
          <w:rFonts w:ascii="Times New Roman" w:hAnsi="Times New Roman"/>
          <w:b/>
          <w:sz w:val="24"/>
          <w:szCs w:val="24"/>
        </w:rPr>
        <w:t>fajkę,</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A kocica </w:t>
      </w:r>
      <w:r w:rsidRPr="0016470D">
        <w:rPr>
          <w:rFonts w:ascii="Times New Roman" w:hAnsi="Times New Roman"/>
          <w:b/>
          <w:sz w:val="24"/>
          <w:szCs w:val="24"/>
        </w:rPr>
        <w:t>papierosa,</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Upaliła kawał </w:t>
      </w:r>
      <w:r w:rsidRPr="0016470D">
        <w:rPr>
          <w:rFonts w:ascii="Times New Roman" w:hAnsi="Times New Roman"/>
          <w:b/>
          <w:sz w:val="24"/>
          <w:szCs w:val="24"/>
        </w:rPr>
        <w:t>nosa.</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Trzeba lecieć do </w:t>
      </w:r>
      <w:r w:rsidRPr="0016470D">
        <w:rPr>
          <w:rFonts w:ascii="Times New Roman" w:hAnsi="Times New Roman"/>
          <w:b/>
          <w:sz w:val="24"/>
          <w:szCs w:val="24"/>
        </w:rPr>
        <w:t>doktora</w:t>
      </w:r>
      <w:r>
        <w:rPr>
          <w:rFonts w:ascii="Times New Roman" w:hAnsi="Times New Roman"/>
          <w:sz w:val="24"/>
          <w:szCs w:val="24"/>
        </w:rPr>
        <w:t>,</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Bo kocica bardzo </w:t>
      </w:r>
      <w:r w:rsidRPr="0016470D">
        <w:rPr>
          <w:rFonts w:ascii="Times New Roman" w:hAnsi="Times New Roman"/>
          <w:b/>
          <w:sz w:val="24"/>
          <w:szCs w:val="24"/>
        </w:rPr>
        <w:t>chora</w:t>
      </w:r>
      <w:r>
        <w:rPr>
          <w:rFonts w:ascii="Times New Roman" w:hAnsi="Times New Roman"/>
          <w:sz w:val="24"/>
          <w:szCs w:val="24"/>
        </w:rPr>
        <w:t>.</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Raz, dwa, </w:t>
      </w:r>
      <w:r w:rsidRPr="0016470D">
        <w:rPr>
          <w:rFonts w:ascii="Times New Roman" w:hAnsi="Times New Roman"/>
          <w:b/>
          <w:sz w:val="24"/>
          <w:szCs w:val="24"/>
        </w:rPr>
        <w:t>trzy</w:t>
      </w:r>
      <w:r>
        <w:rPr>
          <w:rFonts w:ascii="Times New Roman" w:hAnsi="Times New Roman"/>
          <w:sz w:val="24"/>
          <w:szCs w:val="24"/>
        </w:rPr>
        <w:t>,</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Po doktora biegniesz </w:t>
      </w:r>
      <w:r w:rsidRPr="0016470D">
        <w:rPr>
          <w:rFonts w:ascii="Times New Roman" w:hAnsi="Times New Roman"/>
          <w:b/>
          <w:sz w:val="24"/>
          <w:szCs w:val="24"/>
        </w:rPr>
        <w:t>ty</w:t>
      </w:r>
      <w:r>
        <w:rPr>
          <w:rFonts w:ascii="Times New Roman" w:hAnsi="Times New Roman"/>
          <w:sz w:val="24"/>
          <w:szCs w:val="24"/>
        </w:rPr>
        <w:t>!</w:t>
      </w:r>
      <w:r w:rsidR="00516F71">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516F71">
      <w:pPr>
        <w:pStyle w:val="Bezodstpw"/>
        <w:rPr>
          <w:rFonts w:ascii="Times New Roman" w:hAnsi="Times New Roman"/>
          <w:sz w:val="24"/>
          <w:szCs w:val="24"/>
        </w:rPr>
      </w:pPr>
      <w:r>
        <w:rPr>
          <w:rFonts w:ascii="Times New Roman" w:hAnsi="Times New Roman"/>
          <w:sz w:val="24"/>
          <w:szCs w:val="24"/>
        </w:rPr>
        <w:t>-dobieranie w pary rymujących się wyrazów w rozsypankach wyrazowych : „połącz w pary wyrazy, które się rymują”</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B73AC4" w:rsidRDefault="00AD7FED" w:rsidP="00AD7FED">
      <w:pPr>
        <w:pStyle w:val="Bezodstpw"/>
        <w:rPr>
          <w:rFonts w:ascii="Times New Roman" w:hAnsi="Times New Roman"/>
          <w:sz w:val="24"/>
          <w:szCs w:val="24"/>
        </w:rPr>
      </w:pPr>
      <w:r>
        <w:rPr>
          <w:rFonts w:ascii="Times New Roman" w:hAnsi="Times New Roman"/>
          <w:sz w:val="24"/>
          <w:szCs w:val="24"/>
        </w:rPr>
        <w:t xml:space="preserve">-Zgadywanki-rymowanki- wymyślanie rymów np. </w:t>
      </w:r>
    </w:p>
    <w:p w:rsidR="00B73AC4" w:rsidRDefault="00B73AC4"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„zgadnij co lubią jeść leśne zwierzęta”</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r>
        <w:rPr>
          <w:rFonts w:ascii="Times New Roman" w:hAnsi="Times New Roman"/>
          <w:sz w:val="24"/>
          <w:szCs w:val="24"/>
        </w:rPr>
        <w:t>Bo dziki, które ryją wszędzie,</w:t>
      </w:r>
    </w:p>
    <w:p w:rsidR="00AD7FED" w:rsidRDefault="00AD7FED" w:rsidP="00AD7FED">
      <w:pPr>
        <w:pStyle w:val="Bezodstpw"/>
        <w:rPr>
          <w:rFonts w:ascii="Times New Roman" w:hAnsi="Times New Roman"/>
          <w:sz w:val="24"/>
          <w:szCs w:val="24"/>
        </w:rPr>
      </w:pPr>
      <w:r>
        <w:rPr>
          <w:rFonts w:ascii="Times New Roman" w:hAnsi="Times New Roman"/>
          <w:sz w:val="24"/>
          <w:szCs w:val="24"/>
        </w:rPr>
        <w:t>Uwielbiają z dębu……..(żołędzie).</w:t>
      </w:r>
    </w:p>
    <w:p w:rsidR="00AD7FED" w:rsidRDefault="00AD7FED" w:rsidP="00AD7FED">
      <w:pPr>
        <w:pStyle w:val="Bezodstpw"/>
        <w:rPr>
          <w:rFonts w:ascii="Times New Roman" w:hAnsi="Times New Roman"/>
          <w:sz w:val="24"/>
          <w:szCs w:val="24"/>
        </w:rPr>
      </w:pPr>
      <w:r>
        <w:rPr>
          <w:rFonts w:ascii="Times New Roman" w:hAnsi="Times New Roman"/>
          <w:sz w:val="24"/>
          <w:szCs w:val="24"/>
        </w:rPr>
        <w:t>Wiewiórka, która w dziupli mieszka</w:t>
      </w:r>
    </w:p>
    <w:p w:rsidR="00AD7FED" w:rsidRDefault="00AD7FED" w:rsidP="00AD7FED">
      <w:pPr>
        <w:pStyle w:val="Bezodstpw"/>
        <w:rPr>
          <w:rFonts w:ascii="Times New Roman" w:hAnsi="Times New Roman"/>
          <w:sz w:val="24"/>
          <w:szCs w:val="24"/>
        </w:rPr>
      </w:pPr>
      <w:r>
        <w:rPr>
          <w:rFonts w:ascii="Times New Roman" w:hAnsi="Times New Roman"/>
          <w:sz w:val="24"/>
          <w:szCs w:val="24"/>
        </w:rPr>
        <w:t>C</w:t>
      </w:r>
      <w:r w:rsidR="00B73AC4">
        <w:rPr>
          <w:rFonts w:ascii="Times New Roman" w:hAnsi="Times New Roman"/>
          <w:sz w:val="24"/>
          <w:szCs w:val="24"/>
        </w:rPr>
        <w:t>hętnie zjadłaby ……..(orzeszka).</w:t>
      </w:r>
    </w:p>
    <w:p w:rsidR="00B73AC4" w:rsidRDefault="00B73AC4"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lastRenderedPageBreak/>
        <w:t>„dokończ rymowanki”:</w:t>
      </w:r>
    </w:p>
    <w:p w:rsidR="00AD7FED" w:rsidRDefault="00AD7FED" w:rsidP="00AD7FED">
      <w:pPr>
        <w:pStyle w:val="Bezodstpw"/>
        <w:rPr>
          <w:rFonts w:ascii="Times New Roman" w:hAnsi="Times New Roman"/>
          <w:sz w:val="24"/>
          <w:szCs w:val="24"/>
        </w:rPr>
      </w:pPr>
      <w:r>
        <w:rPr>
          <w:rFonts w:ascii="Times New Roman" w:hAnsi="Times New Roman"/>
          <w:sz w:val="24"/>
          <w:szCs w:val="24"/>
        </w:rPr>
        <w:t>Lata osa koło …….</w:t>
      </w:r>
    </w:p>
    <w:p w:rsidR="00AD7FED" w:rsidRDefault="00AD7FED" w:rsidP="00AD7FED">
      <w:pPr>
        <w:pStyle w:val="Bezodstpw"/>
        <w:rPr>
          <w:rFonts w:ascii="Times New Roman" w:hAnsi="Times New Roman"/>
          <w:sz w:val="24"/>
          <w:szCs w:val="24"/>
        </w:rPr>
      </w:pPr>
      <w:r>
        <w:rPr>
          <w:rFonts w:ascii="Times New Roman" w:hAnsi="Times New Roman"/>
          <w:sz w:val="24"/>
          <w:szCs w:val="24"/>
        </w:rPr>
        <w:t>Owoce spadają, dzieci je….itp.</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-wymyślanie rymowanek : „ułóż rymowankę ze słowami wesoły-szkoły/ mrówki-krówki”</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Pr="00B8660C" w:rsidRDefault="00AD7FED" w:rsidP="00AD7FED">
      <w:pPr>
        <w:pStyle w:val="Bezodstpw"/>
        <w:rPr>
          <w:rFonts w:ascii="Times New Roman" w:hAnsi="Times New Roman"/>
          <w:sz w:val="24"/>
          <w:szCs w:val="24"/>
        </w:rPr>
      </w:pPr>
      <w:r>
        <w:rPr>
          <w:rFonts w:ascii="Times New Roman" w:hAnsi="Times New Roman"/>
          <w:sz w:val="24"/>
          <w:szCs w:val="24"/>
        </w:rPr>
        <w:t xml:space="preserve">-rymowanki obrazkowe- rysowanie obrazków, których nazwy rymują się ze wskazanym wyrazem np. „narysuj to co rymuje się ze słowem </w:t>
      </w:r>
      <w:r>
        <w:rPr>
          <w:rFonts w:ascii="Times New Roman" w:hAnsi="Times New Roman"/>
          <w:b/>
          <w:sz w:val="24"/>
          <w:szCs w:val="24"/>
        </w:rPr>
        <w:t>biurko/ kotek/mewa”</w:t>
      </w:r>
      <w:r>
        <w:rPr>
          <w:rFonts w:ascii="Times New Roman" w:hAnsi="Times New Roman"/>
          <w:sz w:val="24"/>
          <w:szCs w:val="24"/>
        </w:rPr>
        <w:t xml:space="preserve"> itp. </w:t>
      </w:r>
    </w:p>
    <w:p w:rsidR="00B73AC4" w:rsidRDefault="00B73AC4"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b/>
          <w:sz w:val="24"/>
          <w:szCs w:val="24"/>
        </w:rPr>
      </w:pPr>
      <w:r>
        <w:rPr>
          <w:rFonts w:ascii="Times New Roman" w:hAnsi="Times New Roman"/>
          <w:b/>
          <w:sz w:val="24"/>
          <w:szCs w:val="24"/>
        </w:rPr>
        <w:t>Głoska</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-synteza poszczególnych głosek w słowo np. „zgadnij jakie to słowo: k-o-t”/ „jaki wyraz powiedziałam: l-i-s-t” itp.</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-rysowanie obrazków, których nazwy rozpoczynają się na określoną głoskę np. „narysuj przedmioty, których nazwa zaczyna się na </w:t>
      </w:r>
      <w:r>
        <w:rPr>
          <w:rFonts w:ascii="Times New Roman" w:hAnsi="Times New Roman"/>
          <w:b/>
          <w:sz w:val="24"/>
          <w:szCs w:val="24"/>
        </w:rPr>
        <w:t>R</w:t>
      </w:r>
      <w:r>
        <w:rPr>
          <w:rFonts w:ascii="Times New Roman" w:hAnsi="Times New Roman"/>
          <w:sz w:val="24"/>
          <w:szCs w:val="24"/>
        </w:rPr>
        <w:t xml:space="preserve">” </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-rysowanie obrazków, których nazwa kończy się określoną głoską np. „narysuj przedmioty, w których nazwie </w:t>
      </w:r>
      <w:r>
        <w:rPr>
          <w:rFonts w:ascii="Times New Roman" w:hAnsi="Times New Roman"/>
          <w:b/>
          <w:sz w:val="24"/>
          <w:szCs w:val="24"/>
        </w:rPr>
        <w:t>R</w:t>
      </w:r>
      <w:r>
        <w:rPr>
          <w:rFonts w:ascii="Times New Roman" w:hAnsi="Times New Roman"/>
          <w:sz w:val="24"/>
          <w:szCs w:val="24"/>
        </w:rPr>
        <w:t xml:space="preserve"> jest na końcu”</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Pr="001F4BE1" w:rsidRDefault="00AD7FED" w:rsidP="00AD7FED">
      <w:pPr>
        <w:pStyle w:val="Bezodstpw"/>
        <w:rPr>
          <w:rFonts w:ascii="Times New Roman" w:hAnsi="Times New Roman"/>
          <w:sz w:val="24"/>
          <w:szCs w:val="24"/>
        </w:rPr>
      </w:pPr>
      <w:r>
        <w:rPr>
          <w:rFonts w:ascii="Times New Roman" w:hAnsi="Times New Roman"/>
          <w:sz w:val="24"/>
          <w:szCs w:val="24"/>
        </w:rPr>
        <w:t xml:space="preserve">-rysowanie obrazków, w nazwie których określona głoska znajduje się w środku np. „narysuj przedmioty, w których </w:t>
      </w:r>
      <w:r>
        <w:rPr>
          <w:rFonts w:ascii="Times New Roman" w:hAnsi="Times New Roman"/>
          <w:b/>
          <w:sz w:val="24"/>
          <w:szCs w:val="24"/>
        </w:rPr>
        <w:t>R</w:t>
      </w:r>
      <w:r>
        <w:rPr>
          <w:rFonts w:ascii="Times New Roman" w:hAnsi="Times New Roman"/>
          <w:sz w:val="24"/>
          <w:szCs w:val="24"/>
        </w:rPr>
        <w:t xml:space="preserve"> znajduje się w środku nazwy”</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-rysowanie obrazków wg znajdujących się w ich nazwach głosek np. „narysuj jak najwięcej przedmiotów, w których nazwie znajduje się </w:t>
      </w:r>
      <w:r>
        <w:rPr>
          <w:rFonts w:ascii="Times New Roman" w:hAnsi="Times New Roman"/>
          <w:b/>
          <w:sz w:val="24"/>
          <w:szCs w:val="24"/>
        </w:rPr>
        <w:t>R</w:t>
      </w:r>
      <w:r>
        <w:rPr>
          <w:rFonts w:ascii="Times New Roman" w:hAnsi="Times New Roman"/>
          <w:sz w:val="24"/>
          <w:szCs w:val="24"/>
        </w:rPr>
        <w:t>”</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-grupowanie obrazków wg głosek rozpoczynających ich nazwę np. „znajdź wszystkie obrazki, których nazwy zaczynają się na </w:t>
      </w:r>
      <w:r w:rsidRPr="00C76492">
        <w:rPr>
          <w:rFonts w:ascii="Times New Roman" w:hAnsi="Times New Roman"/>
          <w:b/>
          <w:sz w:val="24"/>
          <w:szCs w:val="24"/>
        </w:rPr>
        <w:t>u</w:t>
      </w:r>
      <w:r>
        <w:rPr>
          <w:rFonts w:ascii="Times New Roman" w:hAnsi="Times New Roman"/>
          <w:b/>
          <w:sz w:val="24"/>
          <w:szCs w:val="24"/>
        </w:rPr>
        <w:t xml:space="preserve">”/ </w:t>
      </w:r>
      <w:r>
        <w:rPr>
          <w:rFonts w:ascii="Times New Roman" w:hAnsi="Times New Roman"/>
          <w:sz w:val="24"/>
          <w:szCs w:val="24"/>
        </w:rPr>
        <w:t xml:space="preserve">„po prawej stronie ułóż wszystkie obrazki o nazwie zaczynającej się od </w:t>
      </w:r>
      <w:r>
        <w:rPr>
          <w:rFonts w:ascii="Times New Roman" w:hAnsi="Times New Roman"/>
          <w:b/>
          <w:sz w:val="24"/>
          <w:szCs w:val="24"/>
        </w:rPr>
        <w:t>u</w:t>
      </w:r>
      <w:r>
        <w:rPr>
          <w:rFonts w:ascii="Times New Roman" w:hAnsi="Times New Roman"/>
          <w:sz w:val="24"/>
          <w:szCs w:val="24"/>
        </w:rPr>
        <w:t xml:space="preserve">, a po lewej od </w:t>
      </w:r>
      <w:r>
        <w:rPr>
          <w:rFonts w:ascii="Times New Roman" w:hAnsi="Times New Roman"/>
          <w:b/>
          <w:sz w:val="24"/>
          <w:szCs w:val="24"/>
        </w:rPr>
        <w:t xml:space="preserve">e” </w:t>
      </w:r>
      <w:r>
        <w:rPr>
          <w:rFonts w:ascii="Times New Roman" w:hAnsi="Times New Roman"/>
          <w:sz w:val="24"/>
          <w:szCs w:val="24"/>
        </w:rPr>
        <w:t>itp.</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obrazków, których nazwy kończą się tą samą głoską np. „znajdź wszystkie obrazki, które kończą się na </w:t>
      </w:r>
      <w:r>
        <w:rPr>
          <w:rFonts w:ascii="Times New Roman" w:hAnsi="Times New Roman"/>
          <w:b/>
          <w:sz w:val="24"/>
          <w:szCs w:val="24"/>
        </w:rPr>
        <w:t>A</w:t>
      </w:r>
      <w:r>
        <w:rPr>
          <w:rFonts w:ascii="Times New Roman" w:hAnsi="Times New Roman"/>
          <w:sz w:val="24"/>
          <w:szCs w:val="24"/>
        </w:rPr>
        <w:t xml:space="preserve">”/ „pokoloruj obrazki, które kończą się na </w:t>
      </w:r>
      <w:r>
        <w:rPr>
          <w:rFonts w:ascii="Times New Roman" w:hAnsi="Times New Roman"/>
          <w:b/>
          <w:sz w:val="24"/>
          <w:szCs w:val="24"/>
        </w:rPr>
        <w:t>O</w:t>
      </w:r>
      <w:r w:rsidR="00B73AC4">
        <w:rPr>
          <w:rFonts w:ascii="Times New Roman" w:hAnsi="Times New Roman"/>
          <w:sz w:val="24"/>
          <w:szCs w:val="24"/>
        </w:rPr>
        <w:t>” itp.,</w:t>
      </w:r>
    </w:p>
    <w:p w:rsidR="00AD7FED" w:rsidRDefault="00AD7FED" w:rsidP="00AD7FED">
      <w:pPr>
        <w:pStyle w:val="Bezodstpw"/>
        <w:rPr>
          <w:rFonts w:ascii="Times New Roman" w:hAnsi="Times New Roman"/>
          <w:sz w:val="24"/>
          <w:szCs w:val="24"/>
        </w:rPr>
      </w:pPr>
    </w:p>
    <w:p w:rsidR="00AD7FED" w:rsidRPr="005F6C0F" w:rsidRDefault="00AD7FED" w:rsidP="00AD7FED">
      <w:pPr>
        <w:pStyle w:val="Bezodstpw"/>
        <w:rPr>
          <w:rFonts w:ascii="Times New Roman" w:hAnsi="Times New Roman"/>
          <w:sz w:val="24"/>
          <w:szCs w:val="24"/>
        </w:rPr>
      </w:pPr>
      <w:r>
        <w:rPr>
          <w:rFonts w:ascii="Times New Roman" w:hAnsi="Times New Roman"/>
          <w:sz w:val="24"/>
          <w:szCs w:val="24"/>
        </w:rPr>
        <w:t>-dobieranie par obrazków, których nazwa drugiego rozpoczyna się głoską jaką kończy nazwa pierwszego,</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-wymyślanie słów rozpoczynających się od podanej głoski np. „wymyśl słowo rozpoczynające się tak samo jak </w:t>
      </w:r>
      <w:r>
        <w:rPr>
          <w:rFonts w:ascii="Times New Roman" w:hAnsi="Times New Roman"/>
          <w:b/>
          <w:sz w:val="24"/>
          <w:szCs w:val="24"/>
        </w:rPr>
        <w:t>wrona</w:t>
      </w:r>
      <w:r>
        <w:rPr>
          <w:rFonts w:ascii="Times New Roman" w:hAnsi="Times New Roman"/>
          <w:sz w:val="24"/>
          <w:szCs w:val="24"/>
        </w:rPr>
        <w:t>”</w:t>
      </w:r>
      <w:r w:rsidR="00B73AC4">
        <w:rPr>
          <w:rFonts w:ascii="Times New Roman" w:hAnsi="Times New Roman"/>
          <w:sz w:val="24"/>
          <w:szCs w:val="24"/>
        </w:rPr>
        <w:t>,</w:t>
      </w:r>
    </w:p>
    <w:p w:rsidR="00AD7FED" w:rsidRDefault="00AD7FED" w:rsidP="00AD7FED">
      <w:pPr>
        <w:pStyle w:val="Bezodstpw"/>
        <w:rPr>
          <w:rFonts w:ascii="Times New Roman" w:hAnsi="Times New Roman"/>
          <w:b/>
          <w:sz w:val="24"/>
          <w:szCs w:val="24"/>
        </w:rPr>
      </w:pPr>
    </w:p>
    <w:p w:rsidR="00AD7FED" w:rsidRPr="00922E72" w:rsidRDefault="00AD7FED" w:rsidP="00AD7FED">
      <w:pPr>
        <w:pStyle w:val="Bezodstpw"/>
        <w:rPr>
          <w:rFonts w:ascii="Times New Roman" w:hAnsi="Times New Roman"/>
          <w:sz w:val="24"/>
          <w:szCs w:val="24"/>
        </w:rPr>
      </w:pPr>
      <w:r>
        <w:rPr>
          <w:rFonts w:ascii="Times New Roman" w:hAnsi="Times New Roman"/>
          <w:sz w:val="24"/>
          <w:szCs w:val="24"/>
        </w:rPr>
        <w:t xml:space="preserve">-określanie położenia w wyrazie podanej głoski np. „gdzie słyszysz </w:t>
      </w:r>
      <w:r>
        <w:rPr>
          <w:rFonts w:ascii="Times New Roman" w:hAnsi="Times New Roman"/>
          <w:b/>
          <w:sz w:val="24"/>
          <w:szCs w:val="24"/>
        </w:rPr>
        <w:t>s</w:t>
      </w:r>
      <w:r>
        <w:rPr>
          <w:rFonts w:ascii="Times New Roman" w:hAnsi="Times New Roman"/>
          <w:sz w:val="24"/>
          <w:szCs w:val="24"/>
        </w:rPr>
        <w:t xml:space="preserve"> w słowie </w:t>
      </w:r>
      <w:r w:rsidRPr="000E7AD9">
        <w:rPr>
          <w:rFonts w:ascii="Times New Roman" w:hAnsi="Times New Roman"/>
          <w:b/>
          <w:sz w:val="24"/>
          <w:szCs w:val="24"/>
        </w:rPr>
        <w:t>lis</w:t>
      </w:r>
      <w:r>
        <w:rPr>
          <w:rFonts w:ascii="Times New Roman" w:hAnsi="Times New Roman"/>
          <w:sz w:val="24"/>
          <w:szCs w:val="24"/>
        </w:rPr>
        <w:t xml:space="preserve">?”/” gdzie w słowie </w:t>
      </w:r>
      <w:r w:rsidRPr="000E7AD9">
        <w:rPr>
          <w:rFonts w:ascii="Times New Roman" w:hAnsi="Times New Roman"/>
          <w:b/>
          <w:sz w:val="24"/>
          <w:szCs w:val="24"/>
        </w:rPr>
        <w:t>but</w:t>
      </w:r>
      <w:r>
        <w:rPr>
          <w:rFonts w:ascii="Times New Roman" w:hAnsi="Times New Roman"/>
          <w:b/>
          <w:sz w:val="24"/>
          <w:szCs w:val="24"/>
        </w:rPr>
        <w:t xml:space="preserve"> </w:t>
      </w:r>
      <w:r>
        <w:rPr>
          <w:rFonts w:ascii="Times New Roman" w:hAnsi="Times New Roman"/>
          <w:sz w:val="24"/>
          <w:szCs w:val="24"/>
        </w:rPr>
        <w:t xml:space="preserve">znajduje się </w:t>
      </w:r>
      <w:r>
        <w:rPr>
          <w:rFonts w:ascii="Times New Roman" w:hAnsi="Times New Roman"/>
          <w:b/>
          <w:sz w:val="24"/>
          <w:szCs w:val="24"/>
        </w:rPr>
        <w:t>u</w:t>
      </w:r>
      <w:r>
        <w:rPr>
          <w:rFonts w:ascii="Times New Roman" w:hAnsi="Times New Roman"/>
          <w:sz w:val="24"/>
          <w:szCs w:val="24"/>
        </w:rPr>
        <w:t xml:space="preserve">?” itp. </w:t>
      </w:r>
      <w:r w:rsidR="00B73AC4">
        <w:rPr>
          <w:rFonts w:ascii="Times New Roman" w:hAnsi="Times New Roman"/>
          <w:sz w:val="24"/>
          <w:szCs w:val="24"/>
        </w:rPr>
        <w:t>,</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t>-</w:t>
      </w:r>
      <w:r w:rsidRPr="005B6438">
        <w:rPr>
          <w:rFonts w:ascii="Times New Roman" w:hAnsi="Times New Roman"/>
          <w:sz w:val="24"/>
          <w:szCs w:val="24"/>
        </w:rPr>
        <w:t xml:space="preserve">pomijanie głosek w wyrazach np. „powiedz słowo </w:t>
      </w:r>
      <w:r w:rsidRPr="005B6438">
        <w:rPr>
          <w:rFonts w:ascii="Times New Roman" w:hAnsi="Times New Roman"/>
          <w:b/>
          <w:sz w:val="24"/>
          <w:szCs w:val="24"/>
        </w:rPr>
        <w:t>las</w:t>
      </w:r>
      <w:r w:rsidRPr="005B6438">
        <w:rPr>
          <w:rFonts w:ascii="Times New Roman" w:hAnsi="Times New Roman"/>
          <w:sz w:val="24"/>
          <w:szCs w:val="24"/>
        </w:rPr>
        <w:t xml:space="preserve"> bez </w:t>
      </w:r>
      <w:r w:rsidRPr="005B6438">
        <w:rPr>
          <w:rFonts w:ascii="Times New Roman" w:hAnsi="Times New Roman"/>
          <w:b/>
          <w:sz w:val="24"/>
          <w:szCs w:val="24"/>
        </w:rPr>
        <w:t>l</w:t>
      </w:r>
      <w:r w:rsidRPr="005B6438">
        <w:rPr>
          <w:rFonts w:ascii="Times New Roman" w:hAnsi="Times New Roman"/>
          <w:sz w:val="24"/>
          <w:szCs w:val="24"/>
        </w:rPr>
        <w:t>”</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-zastępowanie głosek w wyrazach innymi np. „powiedz </w:t>
      </w:r>
      <w:r>
        <w:rPr>
          <w:rFonts w:ascii="Times New Roman" w:hAnsi="Times New Roman"/>
          <w:b/>
          <w:sz w:val="24"/>
          <w:szCs w:val="24"/>
        </w:rPr>
        <w:t xml:space="preserve">rak, </w:t>
      </w:r>
      <w:r>
        <w:rPr>
          <w:rFonts w:ascii="Times New Roman" w:hAnsi="Times New Roman"/>
          <w:sz w:val="24"/>
          <w:szCs w:val="24"/>
        </w:rPr>
        <w:t xml:space="preserve">ale zamiast </w:t>
      </w:r>
      <w:r>
        <w:rPr>
          <w:rFonts w:ascii="Times New Roman" w:hAnsi="Times New Roman"/>
          <w:b/>
          <w:sz w:val="24"/>
          <w:szCs w:val="24"/>
        </w:rPr>
        <w:t>R</w:t>
      </w:r>
      <w:r>
        <w:rPr>
          <w:rFonts w:ascii="Times New Roman" w:hAnsi="Times New Roman"/>
          <w:sz w:val="24"/>
          <w:szCs w:val="24"/>
        </w:rPr>
        <w:t xml:space="preserve"> powiedz </w:t>
      </w:r>
      <w:r>
        <w:rPr>
          <w:rFonts w:ascii="Times New Roman" w:hAnsi="Times New Roman"/>
          <w:b/>
          <w:sz w:val="24"/>
          <w:szCs w:val="24"/>
        </w:rPr>
        <w:t>M</w:t>
      </w:r>
      <w:r>
        <w:rPr>
          <w:rFonts w:ascii="Times New Roman" w:hAnsi="Times New Roman"/>
          <w:sz w:val="24"/>
          <w:szCs w:val="24"/>
        </w:rPr>
        <w:t>”/</w:t>
      </w: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„jakie słowo otrzymasz gdy zamiast </w:t>
      </w:r>
      <w:r>
        <w:rPr>
          <w:rFonts w:ascii="Times New Roman" w:hAnsi="Times New Roman"/>
          <w:b/>
          <w:sz w:val="24"/>
          <w:szCs w:val="24"/>
        </w:rPr>
        <w:t>M</w:t>
      </w:r>
      <w:r>
        <w:rPr>
          <w:rFonts w:ascii="Times New Roman" w:hAnsi="Times New Roman"/>
          <w:sz w:val="24"/>
          <w:szCs w:val="24"/>
        </w:rPr>
        <w:t xml:space="preserve"> w słowie </w:t>
      </w:r>
      <w:r w:rsidRPr="005B6438">
        <w:rPr>
          <w:rFonts w:ascii="Times New Roman" w:hAnsi="Times New Roman"/>
          <w:b/>
          <w:sz w:val="24"/>
          <w:szCs w:val="24"/>
        </w:rPr>
        <w:t>mama</w:t>
      </w:r>
      <w:r>
        <w:rPr>
          <w:rFonts w:ascii="Times New Roman" w:hAnsi="Times New Roman"/>
          <w:sz w:val="24"/>
          <w:szCs w:val="24"/>
        </w:rPr>
        <w:t xml:space="preserve"> powiesz </w:t>
      </w:r>
      <w:r>
        <w:rPr>
          <w:rFonts w:ascii="Times New Roman" w:hAnsi="Times New Roman"/>
          <w:b/>
          <w:sz w:val="24"/>
          <w:szCs w:val="24"/>
        </w:rPr>
        <w:t>T</w:t>
      </w:r>
      <w:r>
        <w:rPr>
          <w:rFonts w:ascii="Times New Roman" w:hAnsi="Times New Roman"/>
          <w:sz w:val="24"/>
          <w:szCs w:val="24"/>
        </w:rPr>
        <w:t>” itp.</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-ustalanie jakiej głoski brakuje w wyrazie np. „powiedz </w:t>
      </w:r>
      <w:r>
        <w:rPr>
          <w:rFonts w:ascii="Times New Roman" w:hAnsi="Times New Roman"/>
          <w:b/>
          <w:sz w:val="24"/>
          <w:szCs w:val="24"/>
        </w:rPr>
        <w:t>pas</w:t>
      </w:r>
      <w:r>
        <w:rPr>
          <w:rFonts w:ascii="Times New Roman" w:hAnsi="Times New Roman"/>
          <w:sz w:val="24"/>
          <w:szCs w:val="24"/>
        </w:rPr>
        <w:t xml:space="preserve">, a teraz powiedz </w:t>
      </w:r>
      <w:r>
        <w:rPr>
          <w:rFonts w:ascii="Times New Roman" w:hAnsi="Times New Roman"/>
          <w:b/>
          <w:sz w:val="24"/>
          <w:szCs w:val="24"/>
        </w:rPr>
        <w:t>as</w:t>
      </w:r>
      <w:r>
        <w:rPr>
          <w:rFonts w:ascii="Times New Roman" w:hAnsi="Times New Roman"/>
          <w:sz w:val="24"/>
          <w:szCs w:val="24"/>
        </w:rPr>
        <w:t>- jakiej głoski tu brakuje?”</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lastRenderedPageBreak/>
        <w:t xml:space="preserve">-porównywanie słów wg określonego klucza np. „czy słowo </w:t>
      </w:r>
      <w:r>
        <w:rPr>
          <w:rFonts w:ascii="Times New Roman" w:hAnsi="Times New Roman"/>
          <w:b/>
          <w:sz w:val="24"/>
          <w:szCs w:val="24"/>
        </w:rPr>
        <w:t>kosz</w:t>
      </w:r>
      <w:r>
        <w:rPr>
          <w:rFonts w:ascii="Times New Roman" w:hAnsi="Times New Roman"/>
          <w:sz w:val="24"/>
          <w:szCs w:val="24"/>
        </w:rPr>
        <w:t xml:space="preserve"> kończy się tak samo jak słowo </w:t>
      </w:r>
      <w:r>
        <w:rPr>
          <w:rFonts w:ascii="Times New Roman" w:hAnsi="Times New Roman"/>
          <w:b/>
          <w:sz w:val="24"/>
          <w:szCs w:val="24"/>
        </w:rPr>
        <w:t>mysz</w:t>
      </w:r>
      <w:r>
        <w:rPr>
          <w:rFonts w:ascii="Times New Roman" w:hAnsi="Times New Roman"/>
          <w:sz w:val="24"/>
          <w:szCs w:val="24"/>
        </w:rPr>
        <w:t xml:space="preserve">?”/ „czy słowo </w:t>
      </w:r>
      <w:r>
        <w:rPr>
          <w:rFonts w:ascii="Times New Roman" w:hAnsi="Times New Roman"/>
          <w:b/>
          <w:sz w:val="24"/>
          <w:szCs w:val="24"/>
        </w:rPr>
        <w:t>but</w:t>
      </w:r>
      <w:r>
        <w:rPr>
          <w:rFonts w:ascii="Times New Roman" w:hAnsi="Times New Roman"/>
          <w:sz w:val="24"/>
          <w:szCs w:val="24"/>
        </w:rPr>
        <w:t xml:space="preserve"> zaczyna się jak słowo </w:t>
      </w:r>
      <w:r>
        <w:rPr>
          <w:rFonts w:ascii="Times New Roman" w:hAnsi="Times New Roman"/>
          <w:b/>
          <w:sz w:val="24"/>
          <w:szCs w:val="24"/>
        </w:rPr>
        <w:t>ból</w:t>
      </w:r>
      <w:r>
        <w:rPr>
          <w:rFonts w:ascii="Times New Roman" w:hAnsi="Times New Roman"/>
          <w:sz w:val="24"/>
          <w:szCs w:val="24"/>
        </w:rPr>
        <w:t>?”</w:t>
      </w:r>
      <w:r w:rsidR="00B73AC4">
        <w:rPr>
          <w:rFonts w:ascii="Times New Roman" w:hAnsi="Times New Roman"/>
          <w:sz w:val="24"/>
          <w:szCs w:val="24"/>
        </w:rPr>
        <w:t>,</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w wyrazach określonych dźwięków np. „które wyrazy szumią? : maszt, szept, pasek”/ „które wyrazy syczą?: sok, musztarda, słoń,”/ „znajdź w rozsypance wyrazowej wszystkie wyrazy, które szumią/syczą”/ „ co to za głoska- słychać ją na końcu słowa </w:t>
      </w:r>
      <w:r w:rsidRPr="0052173D">
        <w:rPr>
          <w:rFonts w:ascii="Times New Roman" w:hAnsi="Times New Roman"/>
          <w:sz w:val="24"/>
          <w:szCs w:val="24"/>
        </w:rPr>
        <w:t>but</w:t>
      </w:r>
      <w:r>
        <w:rPr>
          <w:rFonts w:ascii="Times New Roman" w:hAnsi="Times New Roman"/>
          <w:sz w:val="24"/>
          <w:szCs w:val="24"/>
        </w:rPr>
        <w:t xml:space="preserve">, w środku słowa </w:t>
      </w:r>
      <w:r w:rsidRPr="0052173D">
        <w:rPr>
          <w:rFonts w:ascii="Times New Roman" w:hAnsi="Times New Roman"/>
          <w:sz w:val="24"/>
          <w:szCs w:val="24"/>
        </w:rPr>
        <w:t>kotek</w:t>
      </w:r>
      <w:r>
        <w:rPr>
          <w:rFonts w:ascii="Times New Roman" w:hAnsi="Times New Roman"/>
          <w:sz w:val="24"/>
          <w:szCs w:val="24"/>
        </w:rPr>
        <w:t xml:space="preserve">, na początku słowa </w:t>
      </w:r>
      <w:r>
        <w:rPr>
          <w:rFonts w:ascii="Times New Roman" w:hAnsi="Times New Roman"/>
          <w:b/>
          <w:sz w:val="24"/>
          <w:szCs w:val="24"/>
        </w:rPr>
        <w:t>teczka</w:t>
      </w:r>
      <w:r w:rsidR="00B73AC4">
        <w:rPr>
          <w:rFonts w:ascii="Times New Roman" w:hAnsi="Times New Roman"/>
          <w:b/>
          <w:sz w:val="24"/>
          <w:szCs w:val="24"/>
        </w:rPr>
        <w:t>”</w:t>
      </w:r>
      <w:r>
        <w:rPr>
          <w:rFonts w:ascii="Times New Roman" w:hAnsi="Times New Roman"/>
          <w:b/>
          <w:sz w:val="24"/>
          <w:szCs w:val="24"/>
        </w:rPr>
        <w:t xml:space="preserve"> </w:t>
      </w:r>
      <w:r w:rsidRPr="0052173D">
        <w:rPr>
          <w:rFonts w:ascii="Times New Roman" w:hAnsi="Times New Roman"/>
          <w:sz w:val="24"/>
          <w:szCs w:val="24"/>
        </w:rPr>
        <w:t>itp</w:t>
      </w:r>
      <w:r>
        <w:rPr>
          <w:rFonts w:ascii="Times New Roman" w:hAnsi="Times New Roman"/>
          <w:sz w:val="24"/>
          <w:szCs w:val="24"/>
        </w:rPr>
        <w:t>.</w:t>
      </w:r>
      <w:r w:rsidR="00B73AC4">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-tworzenie akronimów np. „jakie słowo powstanie z pierwszych głosek słów: teczka:auto:koń </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 xml:space="preserve">/ mucha:oko:cały:nos:okno </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 xml:space="preserve">” itp. </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-ustalanie, które słowa kończą i zaczynają się tą samą głoską np. „które słowa zaczynają się tak samo: masło, banan,mama-”/ „które słowa kończą s</w:t>
      </w:r>
      <w:r w:rsidR="00B73AC4">
        <w:rPr>
          <w:rFonts w:ascii="Times New Roman" w:hAnsi="Times New Roman"/>
          <w:sz w:val="24"/>
          <w:szCs w:val="24"/>
        </w:rPr>
        <w:t>ię tak samo: but,kot,rak?” itp.</w:t>
      </w:r>
    </w:p>
    <w:p w:rsidR="00AD7FED" w:rsidRDefault="00AD7FED" w:rsidP="00AD7FED">
      <w:pPr>
        <w:pStyle w:val="Bezodstpw"/>
        <w:rPr>
          <w:rFonts w:ascii="Times New Roman" w:hAnsi="Times New Roman"/>
          <w:b/>
          <w:sz w:val="24"/>
          <w:szCs w:val="24"/>
        </w:rPr>
      </w:pPr>
    </w:p>
    <w:p w:rsidR="00AD7FED" w:rsidRPr="003E3698" w:rsidRDefault="00AD7FED" w:rsidP="00AD7FED">
      <w:pPr>
        <w:pStyle w:val="Bezodstpw"/>
        <w:rPr>
          <w:rFonts w:ascii="Times New Roman" w:hAnsi="Times New Roman"/>
          <w:sz w:val="24"/>
          <w:szCs w:val="24"/>
        </w:rPr>
      </w:pPr>
      <w:r w:rsidRPr="00773BED">
        <w:rPr>
          <w:rFonts w:ascii="Times New Roman" w:hAnsi="Times New Roman"/>
          <w:b/>
          <w:sz w:val="24"/>
          <w:szCs w:val="24"/>
        </w:rPr>
        <w:t>Sylaba</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-grupowanie wyrazów wg ilości sylab np. „wybierz z rozsypanki wyrazowej wyrazy</w:t>
      </w:r>
      <w:r w:rsidR="00B73AC4">
        <w:rPr>
          <w:rFonts w:ascii="Times New Roman" w:hAnsi="Times New Roman"/>
          <w:sz w:val="24"/>
          <w:szCs w:val="24"/>
        </w:rPr>
        <w:t xml:space="preserve"> </w:t>
      </w:r>
      <w:r>
        <w:rPr>
          <w:rFonts w:ascii="Times New Roman" w:hAnsi="Times New Roman"/>
          <w:sz w:val="24"/>
          <w:szCs w:val="24"/>
        </w:rPr>
        <w:t>1-,2-,3-sylabowe”/ „podkreśl na czerwono wyrazy jednosylabowe, na zielono wyrazy dwusylabowe, na niebiesko wyrazy trzysylabowe” itp.</w:t>
      </w:r>
      <w:r w:rsidR="00B73AC4">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-tworzenie wyrazów poprzez uzupełnianie sylab np. „co trzeba dodać, żeby powstał wyraz </w:t>
      </w:r>
      <w:r w:rsidRPr="00CA4F2E">
        <w:rPr>
          <w:rFonts w:ascii="Times New Roman" w:hAnsi="Times New Roman"/>
          <w:b/>
          <w:sz w:val="24"/>
          <w:szCs w:val="24"/>
        </w:rPr>
        <w:t>figura</w:t>
      </w:r>
      <w:r>
        <w:rPr>
          <w:rFonts w:ascii="Times New Roman" w:hAnsi="Times New Roman"/>
          <w:sz w:val="24"/>
          <w:szCs w:val="24"/>
        </w:rPr>
        <w:t xml:space="preserve">: fi………, </w:t>
      </w:r>
      <w:r w:rsidRPr="00CA4F2E">
        <w:rPr>
          <w:rFonts w:ascii="Times New Roman" w:hAnsi="Times New Roman"/>
          <w:b/>
          <w:sz w:val="24"/>
          <w:szCs w:val="24"/>
        </w:rPr>
        <w:t>muszelka</w:t>
      </w:r>
      <w:r>
        <w:rPr>
          <w:rFonts w:ascii="Times New Roman" w:hAnsi="Times New Roman"/>
          <w:sz w:val="24"/>
          <w:szCs w:val="24"/>
        </w:rPr>
        <w:t xml:space="preserve">: mu…..ka, </w:t>
      </w:r>
      <w:r>
        <w:rPr>
          <w:rFonts w:ascii="Times New Roman" w:hAnsi="Times New Roman"/>
          <w:b/>
          <w:sz w:val="24"/>
          <w:szCs w:val="24"/>
        </w:rPr>
        <w:t xml:space="preserve">kokosy: </w:t>
      </w:r>
      <w:r>
        <w:rPr>
          <w:rFonts w:ascii="Times New Roman" w:hAnsi="Times New Roman"/>
          <w:sz w:val="24"/>
          <w:szCs w:val="24"/>
        </w:rPr>
        <w:t>…..ko…..” itp.</w:t>
      </w:r>
      <w:r w:rsidR="00B73AC4">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B73AC4" w:rsidRDefault="00AD7FED" w:rsidP="00AD7FED">
      <w:pPr>
        <w:pStyle w:val="Bezodstpw"/>
        <w:rPr>
          <w:rFonts w:ascii="Times New Roman" w:hAnsi="Times New Roman"/>
          <w:sz w:val="24"/>
          <w:szCs w:val="24"/>
        </w:rPr>
      </w:pPr>
      <w:r>
        <w:rPr>
          <w:rFonts w:ascii="Times New Roman" w:hAnsi="Times New Roman"/>
          <w:sz w:val="24"/>
          <w:szCs w:val="24"/>
        </w:rPr>
        <w:t xml:space="preserve">-wymyślanie wyrazów o określonej ilości sylab: np. „wymyśl wyrazy z podaną ilością sylab </w:t>
      </w:r>
      <w:r>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 itp.</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Pr="0002183B" w:rsidRDefault="00AD7FED" w:rsidP="00AD7FED">
      <w:pPr>
        <w:pStyle w:val="Bezodstpw"/>
        <w:rPr>
          <w:rFonts w:ascii="Times New Roman" w:hAnsi="Times New Roman"/>
          <w:sz w:val="24"/>
          <w:szCs w:val="24"/>
        </w:rPr>
      </w:pPr>
      <w:r>
        <w:rPr>
          <w:rFonts w:ascii="Times New Roman" w:hAnsi="Times New Roman"/>
          <w:sz w:val="24"/>
          <w:szCs w:val="24"/>
        </w:rPr>
        <w:t xml:space="preserve">-wymyślanie wyrazów zaczynających się od określonej sylaby : „wymyśl jak najwięcej wyrazów rozpoczynających się od </w:t>
      </w:r>
      <w:r>
        <w:rPr>
          <w:rFonts w:ascii="Times New Roman" w:hAnsi="Times New Roman"/>
          <w:b/>
          <w:sz w:val="24"/>
          <w:szCs w:val="24"/>
        </w:rPr>
        <w:t>ka…,  te…,zo…”</w:t>
      </w:r>
      <w:r>
        <w:rPr>
          <w:rFonts w:ascii="Times New Roman" w:hAnsi="Times New Roman"/>
          <w:sz w:val="24"/>
          <w:szCs w:val="24"/>
        </w:rPr>
        <w:t xml:space="preserve"> itp.</w:t>
      </w:r>
      <w:r w:rsidR="00B73AC4">
        <w:rPr>
          <w:rFonts w:ascii="Times New Roman" w:hAnsi="Times New Roman"/>
          <w:sz w:val="24"/>
          <w:szCs w:val="24"/>
        </w:rPr>
        <w:t>,</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-dokonywanie analizy sylabowej-dzielenie wyrazów na sylaby np. „powiedz jak robot słowo </w:t>
      </w:r>
      <w:r>
        <w:rPr>
          <w:rFonts w:ascii="Times New Roman" w:hAnsi="Times New Roman"/>
          <w:b/>
          <w:sz w:val="24"/>
          <w:szCs w:val="24"/>
        </w:rPr>
        <w:t>telewizor</w:t>
      </w:r>
      <w:r>
        <w:rPr>
          <w:rFonts w:ascii="Times New Roman" w:hAnsi="Times New Roman"/>
          <w:sz w:val="24"/>
          <w:szCs w:val="24"/>
        </w:rPr>
        <w:t>”</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-przeprowadzanie syntezy sylabowej-składanie wyrazów z sylab np. „zgadnij jakie to słowo: </w:t>
      </w:r>
      <w:r>
        <w:rPr>
          <w:rFonts w:ascii="Times New Roman" w:hAnsi="Times New Roman"/>
          <w:b/>
          <w:sz w:val="24"/>
          <w:szCs w:val="24"/>
        </w:rPr>
        <w:t>kom-pu-ter”</w:t>
      </w:r>
      <w:r>
        <w:rPr>
          <w:rFonts w:ascii="Times New Roman" w:hAnsi="Times New Roman"/>
          <w:sz w:val="24"/>
          <w:szCs w:val="24"/>
        </w:rPr>
        <w:t xml:space="preserve"> </w:t>
      </w:r>
      <w:r w:rsidR="00F10540">
        <w:rPr>
          <w:rFonts w:ascii="Times New Roman" w:hAnsi="Times New Roman"/>
          <w:sz w:val="24"/>
          <w:szCs w:val="24"/>
        </w:rPr>
        <w:t>.</w:t>
      </w:r>
    </w:p>
    <w:p w:rsidR="00AD7FED" w:rsidRDefault="00AD7FED" w:rsidP="00AD7FED">
      <w:pPr>
        <w:pStyle w:val="Bezodstpw"/>
        <w:rPr>
          <w:rFonts w:ascii="Times New Roman" w:hAnsi="Times New Roman"/>
          <w:b/>
          <w:sz w:val="24"/>
          <w:szCs w:val="24"/>
        </w:rPr>
      </w:pPr>
    </w:p>
    <w:p w:rsidR="00AD7FED" w:rsidRPr="00671201" w:rsidRDefault="00AD7FED" w:rsidP="00AD7FED">
      <w:pPr>
        <w:pStyle w:val="Bezodstpw"/>
        <w:rPr>
          <w:rFonts w:ascii="Times New Roman" w:hAnsi="Times New Roman"/>
          <w:b/>
          <w:sz w:val="24"/>
          <w:szCs w:val="24"/>
        </w:rPr>
      </w:pPr>
      <w:r w:rsidRPr="00671201">
        <w:rPr>
          <w:rFonts w:ascii="Times New Roman" w:hAnsi="Times New Roman"/>
          <w:b/>
          <w:sz w:val="24"/>
          <w:szCs w:val="24"/>
        </w:rPr>
        <w:t>Wyraz</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-układani</w:t>
      </w:r>
      <w:r w:rsidR="00B73AC4">
        <w:rPr>
          <w:rFonts w:ascii="Times New Roman" w:hAnsi="Times New Roman"/>
          <w:sz w:val="24"/>
          <w:szCs w:val="24"/>
        </w:rPr>
        <w:t>e wyrazów wg ich długości np. „przyjrzyj się wyrazom, u</w:t>
      </w:r>
      <w:r>
        <w:rPr>
          <w:rFonts w:ascii="Times New Roman" w:hAnsi="Times New Roman"/>
          <w:sz w:val="24"/>
          <w:szCs w:val="24"/>
        </w:rPr>
        <w:t>łóż je od najkrótszego do najdłuższego</w:t>
      </w:r>
      <w:r>
        <w:rPr>
          <w:rFonts w:ascii="Times New Roman" w:hAnsi="Times New Roman"/>
          <w:b/>
          <w:sz w:val="24"/>
          <w:szCs w:val="24"/>
        </w:rPr>
        <w:t xml:space="preserve">” / </w:t>
      </w:r>
      <w:r w:rsidR="00B73AC4">
        <w:rPr>
          <w:rFonts w:ascii="Times New Roman" w:hAnsi="Times New Roman"/>
          <w:sz w:val="24"/>
          <w:szCs w:val="24"/>
        </w:rPr>
        <w:t>„p</w:t>
      </w:r>
      <w:r>
        <w:rPr>
          <w:rFonts w:ascii="Times New Roman" w:hAnsi="Times New Roman"/>
          <w:sz w:val="24"/>
          <w:szCs w:val="24"/>
        </w:rPr>
        <w:t>osłuchaj wyrazów, powtórz je od najdłuższego do najkrótszego” itp.</w:t>
      </w:r>
      <w:r w:rsidR="00B73AC4">
        <w:rPr>
          <w:rFonts w:ascii="Times New Roman" w:hAnsi="Times New Roman"/>
          <w:sz w:val="24"/>
          <w:szCs w:val="24"/>
        </w:rPr>
        <w:t>,</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-różnicowanie wyrazów o podobn</w:t>
      </w:r>
      <w:r w:rsidR="00B73AC4">
        <w:rPr>
          <w:rFonts w:ascii="Times New Roman" w:hAnsi="Times New Roman"/>
          <w:sz w:val="24"/>
          <w:szCs w:val="24"/>
        </w:rPr>
        <w:t>ym brzmieniu np. „</w:t>
      </w:r>
      <w:r>
        <w:rPr>
          <w:rFonts w:ascii="Times New Roman" w:hAnsi="Times New Roman"/>
          <w:sz w:val="24"/>
          <w:szCs w:val="24"/>
        </w:rPr>
        <w:t>z rozsypanki wyrazowej wybierz pary wyrazów różniących się tylko jedną głoską” / „jakimi głoskami różnią się pary wyrazów:</w:t>
      </w:r>
      <w:r w:rsidR="00B73AC4">
        <w:rPr>
          <w:rFonts w:ascii="Times New Roman" w:hAnsi="Times New Roman"/>
          <w:sz w:val="24"/>
          <w:szCs w:val="24"/>
        </w:rPr>
        <w:t xml:space="preserve"> </w:t>
      </w:r>
      <w:r>
        <w:rPr>
          <w:rFonts w:ascii="Times New Roman" w:hAnsi="Times New Roman"/>
          <w:sz w:val="24"/>
          <w:szCs w:val="24"/>
        </w:rPr>
        <w:t>bas-pas, buty-budy, gość-kość” itp.</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-szukanie ukrytych słów w innych słowach: „jakie słowo ukryło się w słowie </w:t>
      </w:r>
      <w:r>
        <w:rPr>
          <w:rFonts w:ascii="Times New Roman" w:hAnsi="Times New Roman"/>
          <w:b/>
          <w:sz w:val="24"/>
          <w:szCs w:val="24"/>
        </w:rPr>
        <w:t>ser-ce/ gra-bie?”</w:t>
      </w:r>
      <w:r>
        <w:rPr>
          <w:rFonts w:ascii="Times New Roman" w:hAnsi="Times New Roman"/>
          <w:sz w:val="24"/>
          <w:szCs w:val="24"/>
        </w:rPr>
        <w:t xml:space="preserve"> itp.</w:t>
      </w:r>
      <w:r w:rsidR="00B73AC4">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Pr="00920B68" w:rsidRDefault="00AD7FED" w:rsidP="00AD7FED">
      <w:pPr>
        <w:pStyle w:val="Bezodstpw"/>
        <w:rPr>
          <w:rFonts w:ascii="Times New Roman" w:hAnsi="Times New Roman"/>
          <w:sz w:val="24"/>
          <w:szCs w:val="24"/>
        </w:rPr>
      </w:pPr>
      <w:r>
        <w:rPr>
          <w:rFonts w:ascii="Times New Roman" w:hAnsi="Times New Roman"/>
          <w:sz w:val="24"/>
          <w:szCs w:val="24"/>
        </w:rPr>
        <w:t xml:space="preserve">-zapamiętywanie  ciągu wyrazów: „powtórz za mną słowa: </w:t>
      </w:r>
      <w:r w:rsidRPr="007E359A">
        <w:rPr>
          <w:rFonts w:ascii="Times New Roman" w:hAnsi="Times New Roman"/>
          <w:b/>
          <w:sz w:val="24"/>
          <w:szCs w:val="24"/>
        </w:rPr>
        <w:t>młotek, kaczka, jarzębina</w:t>
      </w:r>
      <w:r>
        <w:rPr>
          <w:rFonts w:ascii="Times New Roman" w:hAnsi="Times New Roman"/>
          <w:sz w:val="24"/>
          <w:szCs w:val="24"/>
        </w:rPr>
        <w:t xml:space="preserve">/ powtórz za mną liczby: </w:t>
      </w:r>
      <w:r w:rsidRPr="007E359A">
        <w:rPr>
          <w:rFonts w:ascii="Times New Roman" w:hAnsi="Times New Roman"/>
          <w:b/>
          <w:sz w:val="24"/>
          <w:szCs w:val="24"/>
        </w:rPr>
        <w:t>14, 7, 23</w:t>
      </w:r>
      <w:r>
        <w:rPr>
          <w:rFonts w:ascii="Times New Roman" w:hAnsi="Times New Roman"/>
          <w:sz w:val="24"/>
          <w:szCs w:val="24"/>
        </w:rPr>
        <w:t>”</w:t>
      </w:r>
      <w:r w:rsidR="00920B68">
        <w:rPr>
          <w:rFonts w:ascii="Times New Roman" w:hAnsi="Times New Roman"/>
          <w:sz w:val="24"/>
          <w:szCs w:val="24"/>
        </w:rPr>
        <w:t>.</w:t>
      </w:r>
    </w:p>
    <w:p w:rsidR="0083029F" w:rsidRDefault="0083029F"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b/>
          <w:sz w:val="24"/>
          <w:szCs w:val="24"/>
        </w:rPr>
      </w:pPr>
      <w:r>
        <w:rPr>
          <w:rFonts w:ascii="Times New Roman" w:hAnsi="Times New Roman"/>
          <w:b/>
          <w:sz w:val="24"/>
          <w:szCs w:val="24"/>
        </w:rPr>
        <w:t>Zdanie</w:t>
      </w:r>
    </w:p>
    <w:p w:rsidR="00AD7F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-rozdzielanie wyrazów w zdaniach np. „spróbuj odszyfrować, co napisano w tych dziwnych zdaniach, rozdziel wyrazy kreską”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Mucha/siedzi/na/oknie.</w:t>
      </w:r>
    </w:p>
    <w:p w:rsidR="00AD7FED" w:rsidRDefault="00AD7FED" w:rsidP="00AD7FED">
      <w:pPr>
        <w:pStyle w:val="Bezodstpw"/>
        <w:rPr>
          <w:rFonts w:ascii="Times New Roman" w:hAnsi="Times New Roman"/>
          <w:sz w:val="24"/>
          <w:szCs w:val="24"/>
        </w:rPr>
      </w:pPr>
      <w:r>
        <w:rPr>
          <w:rFonts w:ascii="Times New Roman" w:hAnsi="Times New Roman"/>
          <w:sz w:val="24"/>
          <w:szCs w:val="24"/>
        </w:rPr>
        <w:t>Lubiękolorowebajki.</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-tworzenie zdań z podanych słów np. „ułóż zdanie ze słów : gotować, bardzo, lubi, mama”,</w:t>
      </w:r>
    </w:p>
    <w:p w:rsidR="00AD7FED" w:rsidRPr="00773BED" w:rsidRDefault="00AD7FED" w:rsidP="00AD7FED">
      <w:pPr>
        <w:pStyle w:val="Bezodstpw"/>
        <w:rPr>
          <w:rFonts w:ascii="Times New Roman" w:hAnsi="Times New Roman"/>
          <w:b/>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-wyszukiwanie w zdaniach błędnych wyrazów np. „które słowo nie pasuje w zdaniu: Żaba lubi but wodę./Kwiaty rosną nad w ogrodzie” itp.</w:t>
      </w:r>
      <w:r w:rsidR="00B73AC4">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-liczenie wyrazów w zdaniach np. „ile słyszysz wyrazów w zdaniu: Babcia chętnie opowiada wnukom bajki”</w:t>
      </w:r>
      <w:r w:rsidR="00B73AC4">
        <w:rPr>
          <w:rFonts w:ascii="Times New Roman" w:hAnsi="Times New Roman"/>
          <w:sz w:val="24"/>
          <w:szCs w:val="24"/>
        </w:rPr>
        <w:t>,</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-budowanie zdań do ilustracji: „powiedz pełnym zdaniem co widzisz na obrazku”.</w:t>
      </w:r>
    </w:p>
    <w:p w:rsidR="00AD7FED" w:rsidRDefault="00AD7FED" w:rsidP="00AD7FED">
      <w:pPr>
        <w:pStyle w:val="Bezodstpw"/>
        <w:rPr>
          <w:rFonts w:ascii="Times New Roman" w:hAnsi="Times New Roman"/>
          <w:sz w:val="24"/>
          <w:szCs w:val="24"/>
        </w:rPr>
      </w:pPr>
    </w:p>
    <w:p w:rsidR="001D2CAC" w:rsidRDefault="001D2CAC" w:rsidP="00AD7FED"/>
    <w:p w:rsidR="00AD7FED" w:rsidRDefault="00AD7FED" w:rsidP="00AD7FED">
      <w:pPr>
        <w:pStyle w:val="Bezodstpw"/>
        <w:jc w:val="center"/>
        <w:rPr>
          <w:rFonts w:ascii="Times New Roman" w:hAnsi="Times New Roman" w:cs="Times New Roman"/>
          <w:b/>
          <w:sz w:val="24"/>
          <w:szCs w:val="24"/>
        </w:rPr>
      </w:pPr>
      <w:r>
        <w:rPr>
          <w:rFonts w:ascii="Times New Roman" w:hAnsi="Times New Roman" w:cs="Times New Roman"/>
          <w:b/>
          <w:sz w:val="24"/>
          <w:szCs w:val="24"/>
        </w:rPr>
        <w:t>Czym jest percepcja wzrokowa?</w:t>
      </w:r>
    </w:p>
    <w:p w:rsidR="00AD7FED" w:rsidRDefault="00AD7FED" w:rsidP="00AD7FED">
      <w:pPr>
        <w:pStyle w:val="Bezodstpw"/>
        <w:jc w:val="center"/>
        <w:rPr>
          <w:rFonts w:ascii="Times New Roman" w:hAnsi="Times New Roman" w:cs="Times New Roman"/>
          <w:b/>
          <w:sz w:val="24"/>
          <w:szCs w:val="24"/>
        </w:rPr>
      </w:pPr>
    </w:p>
    <w:p w:rsidR="00AD7FED" w:rsidRDefault="00AD7FED" w:rsidP="00AD7FED">
      <w:pPr>
        <w:pStyle w:val="Bezodstpw"/>
        <w:jc w:val="both"/>
        <w:rPr>
          <w:rFonts w:ascii="Times New Roman" w:hAnsi="Times New Roman" w:cs="Times New Roman"/>
          <w:sz w:val="24"/>
          <w:szCs w:val="24"/>
        </w:rPr>
      </w:pPr>
      <w:r w:rsidRPr="00F73B4A">
        <w:rPr>
          <w:rFonts w:ascii="Times New Roman" w:hAnsi="Times New Roman" w:cs="Times New Roman"/>
          <w:b/>
          <w:sz w:val="24"/>
          <w:szCs w:val="24"/>
        </w:rPr>
        <w:t xml:space="preserve">Percepcja </w:t>
      </w:r>
      <w:r>
        <w:rPr>
          <w:rFonts w:ascii="Times New Roman" w:hAnsi="Times New Roman" w:cs="Times New Roman"/>
          <w:b/>
          <w:sz w:val="24"/>
          <w:szCs w:val="24"/>
        </w:rPr>
        <w:t>wzrokowa</w:t>
      </w:r>
      <w:r>
        <w:rPr>
          <w:rFonts w:ascii="Times New Roman" w:hAnsi="Times New Roman" w:cs="Times New Roman"/>
          <w:sz w:val="24"/>
          <w:szCs w:val="24"/>
        </w:rPr>
        <w:t xml:space="preserve"> jest zdolnością do identyfikowania bodźców wzrokowych- ich rozpoznawania, różnicowania, zapamiętywania, analizowania i syntetyzowania oraz interpretowania poprzez odniesienie do poprzednich doświadczeń. </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Podobnie jak percepcja słuchowa, percepcja wzrokowa także jest procesem niezwykle złożonym, w obszarze jej  funkcjonowania można wyszczególnić kilka aspektów. Jakie zatem zdolności składają się na funkcje wzrokowe?</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numPr>
          <w:ilvl w:val="0"/>
          <w:numId w:val="3"/>
        </w:numPr>
        <w:jc w:val="both"/>
        <w:rPr>
          <w:rFonts w:ascii="Times New Roman" w:hAnsi="Times New Roman" w:cs="Times New Roman"/>
          <w:sz w:val="24"/>
          <w:szCs w:val="24"/>
        </w:rPr>
      </w:pPr>
      <w:r w:rsidRPr="00EC71CD">
        <w:rPr>
          <w:rFonts w:ascii="Times New Roman" w:hAnsi="Times New Roman" w:cs="Times New Roman"/>
          <w:b/>
          <w:sz w:val="24"/>
          <w:szCs w:val="24"/>
        </w:rPr>
        <w:t>Koordynacja wzrokowo-ruchowa</w:t>
      </w:r>
      <w:r w:rsidRPr="00EC71CD">
        <w:rPr>
          <w:rFonts w:ascii="Times New Roman" w:hAnsi="Times New Roman" w:cs="Times New Roman"/>
          <w:sz w:val="24"/>
          <w:szCs w:val="24"/>
        </w:rPr>
        <w:t xml:space="preserve">- jest to zdolność do harmonizowania ruchów gałek ocznych z ruchami całego ciała lub którejś z jego części. Gdy </w:t>
      </w:r>
      <w:r>
        <w:rPr>
          <w:rFonts w:ascii="Times New Roman" w:hAnsi="Times New Roman" w:cs="Times New Roman"/>
          <w:sz w:val="24"/>
          <w:szCs w:val="24"/>
        </w:rPr>
        <w:t>dziecko</w:t>
      </w:r>
      <w:r w:rsidRPr="00EC71CD">
        <w:rPr>
          <w:rFonts w:ascii="Times New Roman" w:hAnsi="Times New Roman" w:cs="Times New Roman"/>
          <w:sz w:val="24"/>
          <w:szCs w:val="24"/>
        </w:rPr>
        <w:t xml:space="preserve"> z normalnie funkcjonującym aparatem wzrokowym sięga</w:t>
      </w:r>
      <w:r>
        <w:rPr>
          <w:rFonts w:ascii="Times New Roman" w:hAnsi="Times New Roman" w:cs="Times New Roman"/>
          <w:sz w:val="24"/>
          <w:szCs w:val="24"/>
        </w:rPr>
        <w:t xml:space="preserve"> po jakiś przedmiot, </w:t>
      </w:r>
      <w:r w:rsidR="00B73AC4">
        <w:rPr>
          <w:rFonts w:ascii="Times New Roman" w:hAnsi="Times New Roman" w:cs="Times New Roman"/>
          <w:sz w:val="24"/>
          <w:szCs w:val="24"/>
        </w:rPr>
        <w:t>wówczas jego ręką kieruje wzrok;</w:t>
      </w:r>
      <w:r w:rsidRPr="00EC71CD">
        <w:rPr>
          <w:rFonts w:ascii="Times New Roman" w:hAnsi="Times New Roman" w:cs="Times New Roman"/>
          <w:sz w:val="24"/>
          <w:szCs w:val="24"/>
        </w:rPr>
        <w:t xml:space="preserve"> </w:t>
      </w:r>
      <w:r>
        <w:rPr>
          <w:rFonts w:ascii="Times New Roman" w:hAnsi="Times New Roman" w:cs="Times New Roman"/>
          <w:sz w:val="24"/>
          <w:szCs w:val="24"/>
        </w:rPr>
        <w:t>g</w:t>
      </w:r>
      <w:r w:rsidRPr="00EC71CD">
        <w:rPr>
          <w:rFonts w:ascii="Times New Roman" w:hAnsi="Times New Roman" w:cs="Times New Roman"/>
          <w:sz w:val="24"/>
          <w:szCs w:val="24"/>
        </w:rPr>
        <w:t>dy bieg</w:t>
      </w:r>
      <w:r>
        <w:rPr>
          <w:rFonts w:ascii="Times New Roman" w:hAnsi="Times New Roman" w:cs="Times New Roman"/>
          <w:sz w:val="24"/>
          <w:szCs w:val="24"/>
        </w:rPr>
        <w:t>a</w:t>
      </w:r>
      <w:r w:rsidRPr="00EC71CD">
        <w:rPr>
          <w:rFonts w:ascii="Times New Roman" w:hAnsi="Times New Roman" w:cs="Times New Roman"/>
          <w:sz w:val="24"/>
          <w:szCs w:val="24"/>
        </w:rPr>
        <w:t>, skacze, kopie piłkę lub omija przeszk</w:t>
      </w:r>
      <w:r>
        <w:rPr>
          <w:rFonts w:ascii="Times New Roman" w:hAnsi="Times New Roman" w:cs="Times New Roman"/>
          <w:sz w:val="24"/>
          <w:szCs w:val="24"/>
        </w:rPr>
        <w:t>odę, ruchami nóg także kieruje</w:t>
      </w:r>
      <w:r w:rsidRPr="00EC71CD">
        <w:rPr>
          <w:rFonts w:ascii="Times New Roman" w:hAnsi="Times New Roman" w:cs="Times New Roman"/>
          <w:sz w:val="24"/>
          <w:szCs w:val="24"/>
        </w:rPr>
        <w:t xml:space="preserve"> zmysł wzroku. </w:t>
      </w:r>
      <w:r>
        <w:rPr>
          <w:rFonts w:ascii="Times New Roman" w:hAnsi="Times New Roman" w:cs="Times New Roman"/>
          <w:sz w:val="24"/>
          <w:szCs w:val="24"/>
        </w:rPr>
        <w:t>Zatem s</w:t>
      </w:r>
      <w:r w:rsidRPr="00EC71CD">
        <w:rPr>
          <w:rFonts w:ascii="Times New Roman" w:hAnsi="Times New Roman" w:cs="Times New Roman"/>
          <w:sz w:val="24"/>
          <w:szCs w:val="24"/>
        </w:rPr>
        <w:t>prawne wykonywanie niemal wszystkich czynności zależne jest od dobrze rozwiniętej koordynacji wzrokowo-ruchowej</w:t>
      </w:r>
      <w:r>
        <w:rPr>
          <w:rFonts w:ascii="Times New Roman" w:hAnsi="Times New Roman" w:cs="Times New Roman"/>
          <w:sz w:val="24"/>
          <w:szCs w:val="24"/>
        </w:rPr>
        <w:t>.</w:t>
      </w:r>
    </w:p>
    <w:p w:rsidR="00AD7FED" w:rsidRDefault="00AD7FED" w:rsidP="00AD7FED">
      <w:pPr>
        <w:pStyle w:val="Bezodstpw"/>
        <w:numPr>
          <w:ilvl w:val="0"/>
          <w:numId w:val="3"/>
        </w:numPr>
        <w:jc w:val="both"/>
        <w:rPr>
          <w:rFonts w:ascii="Times New Roman" w:hAnsi="Times New Roman" w:cs="Times New Roman"/>
          <w:sz w:val="24"/>
          <w:szCs w:val="24"/>
        </w:rPr>
      </w:pPr>
      <w:r>
        <w:rPr>
          <w:rFonts w:ascii="Times New Roman" w:hAnsi="Times New Roman" w:cs="Times New Roman"/>
          <w:b/>
          <w:sz w:val="24"/>
          <w:szCs w:val="24"/>
        </w:rPr>
        <w:t xml:space="preserve">Spostrzeganie figury i tła- </w:t>
      </w:r>
      <w:r>
        <w:rPr>
          <w:rFonts w:ascii="Times New Roman" w:hAnsi="Times New Roman" w:cs="Times New Roman"/>
          <w:sz w:val="24"/>
          <w:szCs w:val="24"/>
        </w:rPr>
        <w:t xml:space="preserve">figura jest tym elementem w polu spostrzeżeniowym, na którym skoncentrowana jest uwaga, reszta elementów stanowi dla niej mgliście rejestrowane tło. Gdy uwaga zostanie przeniesiona na inny przedmiot wówczas to on staje się figurą, a poprzedni stapia się z tłem. Dla dziecka bawiącego się piłką na placu zabaw to ona będzie figurą, natomiast huśtawki, piaskownica będą stanowić dla niej tło. Jeśli dziecko odłoży piłkę i zacznie bawić się wiaderkiem w  piaskownicy wówczas to ono stanie się figurą, a piłka stopi się z tłem. Spostrzeganie figury i tła można więc określić jako zdolność do dowolnego sterowania uwagą i jej koncentrowania na wybranych elementach znajdujących się w polu spostrzeżeniowym. </w:t>
      </w:r>
    </w:p>
    <w:p w:rsidR="00AD7FED" w:rsidRDefault="00AD7FED" w:rsidP="00AD7FED">
      <w:pPr>
        <w:pStyle w:val="Bezodstpw"/>
        <w:numPr>
          <w:ilvl w:val="0"/>
          <w:numId w:val="3"/>
        </w:numPr>
        <w:jc w:val="both"/>
        <w:rPr>
          <w:rFonts w:ascii="Times New Roman" w:hAnsi="Times New Roman" w:cs="Times New Roman"/>
          <w:sz w:val="24"/>
          <w:szCs w:val="24"/>
        </w:rPr>
      </w:pPr>
      <w:r>
        <w:rPr>
          <w:rFonts w:ascii="Times New Roman" w:hAnsi="Times New Roman" w:cs="Times New Roman"/>
          <w:b/>
          <w:sz w:val="24"/>
          <w:szCs w:val="24"/>
        </w:rPr>
        <w:t>Stałość spostrzegania-</w:t>
      </w:r>
      <w:r>
        <w:rPr>
          <w:rFonts w:ascii="Times New Roman" w:hAnsi="Times New Roman" w:cs="Times New Roman"/>
          <w:sz w:val="24"/>
          <w:szCs w:val="24"/>
        </w:rPr>
        <w:t xml:space="preserve">  </w:t>
      </w:r>
      <w:r w:rsidRPr="00E33AA2">
        <w:rPr>
          <w:rFonts w:ascii="Times New Roman" w:hAnsi="Times New Roman" w:cs="Times New Roman"/>
          <w:sz w:val="24"/>
          <w:szCs w:val="24"/>
        </w:rPr>
        <w:t>jest to zdolność do spostrzegania przedmiotu jako posiadającego stałe właściwości - określony kształt, położenie i wielkość, niezależnie od czynników, które pozornie mogą je zmieniać</w:t>
      </w:r>
      <w:r>
        <w:rPr>
          <w:rFonts w:ascii="Times New Roman" w:hAnsi="Times New Roman" w:cs="Times New Roman"/>
          <w:sz w:val="24"/>
          <w:szCs w:val="24"/>
        </w:rPr>
        <w:t xml:space="preserve">. Dzięki tej funkcji dziecko np. </w:t>
      </w:r>
      <w:r>
        <w:rPr>
          <w:rFonts w:ascii="Times New Roman" w:hAnsi="Times New Roman" w:cs="Times New Roman"/>
          <w:sz w:val="24"/>
          <w:szCs w:val="24"/>
        </w:rPr>
        <w:lastRenderedPageBreak/>
        <w:t xml:space="preserve">spostrzega piłkę leżącą od niego w pewnej odległości jako przedmiot o tej samej wielkości jak wówczas, gdy trzyma ją w dłoniach, choć wrażenia w obu sytuacjach są odmienne. </w:t>
      </w:r>
    </w:p>
    <w:p w:rsidR="00AD7FED" w:rsidRDefault="00AD7FED" w:rsidP="00AD7FED">
      <w:pPr>
        <w:pStyle w:val="Bezodstpw"/>
        <w:numPr>
          <w:ilvl w:val="0"/>
          <w:numId w:val="3"/>
        </w:numPr>
        <w:jc w:val="both"/>
        <w:rPr>
          <w:rFonts w:ascii="Times New Roman" w:hAnsi="Times New Roman" w:cs="Times New Roman"/>
          <w:sz w:val="24"/>
          <w:szCs w:val="24"/>
        </w:rPr>
      </w:pPr>
      <w:r>
        <w:rPr>
          <w:rFonts w:ascii="Times New Roman" w:hAnsi="Times New Roman" w:cs="Times New Roman"/>
          <w:b/>
          <w:sz w:val="24"/>
          <w:szCs w:val="24"/>
        </w:rPr>
        <w:t>Spostrzeganie położenia przedmiotów w przestrzeni-</w:t>
      </w:r>
      <w:r>
        <w:rPr>
          <w:rFonts w:ascii="Times New Roman" w:hAnsi="Times New Roman" w:cs="Times New Roman"/>
          <w:sz w:val="24"/>
          <w:szCs w:val="24"/>
        </w:rPr>
        <w:t xml:space="preserve"> jest to zdolność do uchwycenia relacji przestrzennych zachodzących między obserwatorem a  obserwowanym przedmiotem. Obrazowo można stwierdzić, że dziecko pozostaje zawsze w centrum swojego świata, a otaczające go przedmioty są z tył</w:t>
      </w:r>
      <w:r w:rsidRPr="00F005AB">
        <w:rPr>
          <w:rFonts w:ascii="Times New Roman" w:hAnsi="Times New Roman" w:cs="Times New Roman"/>
          <w:sz w:val="24"/>
          <w:szCs w:val="24"/>
        </w:rPr>
        <w:t>u, z przodu, przed, za, ponad,</w:t>
      </w:r>
      <w:r w:rsidRPr="00F005AB">
        <w:t xml:space="preserve"> </w:t>
      </w:r>
      <w:r w:rsidRPr="00F005AB">
        <w:rPr>
          <w:rFonts w:ascii="Times New Roman" w:hAnsi="Times New Roman" w:cs="Times New Roman"/>
          <w:sz w:val="24"/>
          <w:szCs w:val="24"/>
        </w:rPr>
        <w:t xml:space="preserve">w, poza, na górze, na dole, </w:t>
      </w:r>
      <w:r>
        <w:rPr>
          <w:rFonts w:ascii="Times New Roman" w:hAnsi="Times New Roman" w:cs="Times New Roman"/>
          <w:sz w:val="24"/>
          <w:szCs w:val="24"/>
        </w:rPr>
        <w:t>pomiędzy</w:t>
      </w:r>
      <w:r w:rsidRPr="00F005AB">
        <w:rPr>
          <w:rFonts w:ascii="Times New Roman" w:hAnsi="Times New Roman" w:cs="Times New Roman"/>
          <w:sz w:val="24"/>
          <w:szCs w:val="24"/>
        </w:rPr>
        <w:t>, po prawej, po lewej</w:t>
      </w:r>
      <w:r>
        <w:rPr>
          <w:rFonts w:ascii="Times New Roman" w:hAnsi="Times New Roman" w:cs="Times New Roman"/>
          <w:sz w:val="24"/>
          <w:szCs w:val="24"/>
        </w:rPr>
        <w:t xml:space="preserve"> itd</w:t>
      </w:r>
      <w:r w:rsidRPr="00F005AB">
        <w:rPr>
          <w:rFonts w:ascii="Times New Roman" w:hAnsi="Times New Roman" w:cs="Times New Roman"/>
          <w:sz w:val="24"/>
          <w:szCs w:val="24"/>
        </w:rPr>
        <w:t>.</w:t>
      </w:r>
    </w:p>
    <w:p w:rsidR="00AD7FED" w:rsidRDefault="00AD7FED" w:rsidP="00AD7FED">
      <w:pPr>
        <w:pStyle w:val="Bezodstpw"/>
        <w:numPr>
          <w:ilvl w:val="0"/>
          <w:numId w:val="3"/>
        </w:numPr>
        <w:jc w:val="both"/>
        <w:rPr>
          <w:rFonts w:ascii="Times New Roman" w:hAnsi="Times New Roman" w:cs="Times New Roman"/>
          <w:sz w:val="24"/>
          <w:szCs w:val="24"/>
        </w:rPr>
      </w:pPr>
      <w:r>
        <w:rPr>
          <w:rFonts w:ascii="Times New Roman" w:hAnsi="Times New Roman" w:cs="Times New Roman"/>
          <w:b/>
          <w:sz w:val="24"/>
          <w:szCs w:val="24"/>
        </w:rPr>
        <w:t>Spostrzeganie stosunków przestrzennych-</w:t>
      </w:r>
      <w:r>
        <w:rPr>
          <w:rFonts w:ascii="Times New Roman" w:hAnsi="Times New Roman" w:cs="Times New Roman"/>
          <w:sz w:val="24"/>
          <w:szCs w:val="24"/>
        </w:rPr>
        <w:t xml:space="preserve"> jest</w:t>
      </w:r>
      <w:r w:rsidRPr="00763AF4">
        <w:rPr>
          <w:rFonts w:ascii="Times New Roman" w:hAnsi="Times New Roman" w:cs="Times New Roman"/>
          <w:sz w:val="24"/>
          <w:szCs w:val="24"/>
        </w:rPr>
        <w:t xml:space="preserve"> to zdolność do spostrzegania położenia dwóch lub więcej przedmiotów w stosunku do samego siebie, a także relacji przestrzennych za</w:t>
      </w:r>
      <w:r>
        <w:rPr>
          <w:rFonts w:ascii="Times New Roman" w:hAnsi="Times New Roman" w:cs="Times New Roman"/>
          <w:sz w:val="24"/>
          <w:szCs w:val="24"/>
        </w:rPr>
        <w:t>chodzących mię</w:t>
      </w:r>
      <w:r w:rsidRPr="00763AF4">
        <w:rPr>
          <w:rFonts w:ascii="Times New Roman" w:hAnsi="Times New Roman" w:cs="Times New Roman"/>
          <w:sz w:val="24"/>
          <w:szCs w:val="24"/>
        </w:rPr>
        <w:t>dzy tymi przedmiotami. Na przykład dziecko nawlekające koraliki na sznurek musi spostrzegać położenie paciorków i sznurka w stosunku do własnego ciała, a także wzajemne położenie paciorków i sznurka. Podstawą rozwijania się zdolności do spostrzegania stosunków przestrzennych jest wcześniej nabyta zdolność do spostrzegania położenia przedmiotów w przestrzeni.</w:t>
      </w:r>
    </w:p>
    <w:p w:rsidR="00AD7FED" w:rsidRDefault="00AD7FED" w:rsidP="00AD7FED">
      <w:pPr>
        <w:pStyle w:val="Bezodstpw"/>
        <w:numPr>
          <w:ilvl w:val="0"/>
          <w:numId w:val="3"/>
        </w:numPr>
        <w:jc w:val="both"/>
        <w:rPr>
          <w:rFonts w:ascii="Times New Roman" w:hAnsi="Times New Roman" w:cs="Times New Roman"/>
          <w:sz w:val="24"/>
          <w:szCs w:val="24"/>
        </w:rPr>
      </w:pPr>
      <w:r>
        <w:rPr>
          <w:rFonts w:ascii="Times New Roman" w:hAnsi="Times New Roman" w:cs="Times New Roman"/>
          <w:b/>
          <w:sz w:val="24"/>
          <w:szCs w:val="24"/>
        </w:rPr>
        <w:t xml:space="preserve">Pamięć wzrokowa– </w:t>
      </w:r>
      <w:r>
        <w:rPr>
          <w:rFonts w:ascii="Times New Roman" w:hAnsi="Times New Roman" w:cs="Times New Roman"/>
          <w:sz w:val="24"/>
          <w:szCs w:val="24"/>
        </w:rPr>
        <w:t xml:space="preserve">jest zdolnością do przyswajania, przechowywania w pamięci i przypominania sobie bodźców odbieranych za pomocą analizatora wzrokowego. </w:t>
      </w:r>
    </w:p>
    <w:p w:rsidR="00AD7FED" w:rsidRDefault="00AD7FED" w:rsidP="00AD7FED">
      <w:pPr>
        <w:pStyle w:val="Bezodstpw"/>
        <w:numPr>
          <w:ilvl w:val="0"/>
          <w:numId w:val="3"/>
        </w:numPr>
        <w:jc w:val="both"/>
        <w:rPr>
          <w:rFonts w:ascii="Times New Roman" w:hAnsi="Times New Roman" w:cs="Times New Roman"/>
          <w:sz w:val="24"/>
          <w:szCs w:val="24"/>
        </w:rPr>
      </w:pPr>
      <w:r w:rsidRPr="00FE5A70">
        <w:rPr>
          <w:rFonts w:ascii="Times New Roman" w:hAnsi="Times New Roman" w:cs="Times New Roman"/>
          <w:b/>
          <w:sz w:val="24"/>
          <w:szCs w:val="24"/>
        </w:rPr>
        <w:t>Analiza i synteza wzrokowa-</w:t>
      </w:r>
      <w:r w:rsidRPr="00FE5A70">
        <w:rPr>
          <w:rFonts w:ascii="Times New Roman" w:hAnsi="Times New Roman" w:cs="Times New Roman"/>
          <w:sz w:val="24"/>
          <w:szCs w:val="24"/>
        </w:rPr>
        <w:t xml:space="preserve"> rozkładanie na części i scalanie materi</w:t>
      </w:r>
      <w:r>
        <w:rPr>
          <w:rFonts w:ascii="Times New Roman" w:hAnsi="Times New Roman" w:cs="Times New Roman"/>
          <w:sz w:val="24"/>
          <w:szCs w:val="24"/>
        </w:rPr>
        <w:t xml:space="preserve">ału wzrokowego </w:t>
      </w:r>
      <w:r w:rsidRPr="00FE5A70">
        <w:rPr>
          <w:rFonts w:ascii="Times New Roman" w:hAnsi="Times New Roman" w:cs="Times New Roman"/>
          <w:sz w:val="24"/>
          <w:szCs w:val="24"/>
        </w:rPr>
        <w:t xml:space="preserve"> w celu budowania całości</w:t>
      </w:r>
      <w:r>
        <w:rPr>
          <w:rFonts w:ascii="Times New Roman" w:hAnsi="Times New Roman" w:cs="Times New Roman"/>
          <w:sz w:val="24"/>
          <w:szCs w:val="24"/>
        </w:rPr>
        <w:t xml:space="preserve"> obrazu. Dzięki tym procesom dziecko potrafi porównać dwa obrazki, wskazać na nich różnice i podobieństwa, wychwycić braki na ilustracjach, złożyć puzzle. </w:t>
      </w:r>
    </w:p>
    <w:p w:rsidR="001D2CAC" w:rsidRDefault="001D2CAC" w:rsidP="000D630A">
      <w:pPr>
        <w:pStyle w:val="Bezodstpw"/>
        <w:rPr>
          <w:rFonts w:ascii="Times New Roman" w:hAnsi="Times New Roman" w:cs="Times New Roman"/>
          <w:b/>
          <w:sz w:val="24"/>
          <w:szCs w:val="24"/>
        </w:rPr>
      </w:pPr>
    </w:p>
    <w:p w:rsidR="00920B68" w:rsidRDefault="00920B68" w:rsidP="000D630A">
      <w:pPr>
        <w:pStyle w:val="Bezodstpw"/>
        <w:rPr>
          <w:rFonts w:ascii="Times New Roman" w:hAnsi="Times New Roman" w:cs="Times New Roman"/>
          <w:b/>
          <w:sz w:val="24"/>
          <w:szCs w:val="24"/>
        </w:rPr>
      </w:pPr>
    </w:p>
    <w:p w:rsidR="00AD7FED" w:rsidRDefault="00AD7FED" w:rsidP="00AD7FED">
      <w:pPr>
        <w:pStyle w:val="Bezodstpw"/>
        <w:jc w:val="center"/>
        <w:rPr>
          <w:rFonts w:ascii="Times New Roman" w:hAnsi="Times New Roman" w:cs="Times New Roman"/>
          <w:b/>
          <w:sz w:val="24"/>
          <w:szCs w:val="24"/>
        </w:rPr>
      </w:pPr>
      <w:r>
        <w:rPr>
          <w:rFonts w:ascii="Times New Roman" w:hAnsi="Times New Roman" w:cs="Times New Roman"/>
          <w:b/>
          <w:sz w:val="24"/>
          <w:szCs w:val="24"/>
        </w:rPr>
        <w:t xml:space="preserve">Czemu służy percepcja wzrokowa </w:t>
      </w:r>
    </w:p>
    <w:p w:rsidR="00AD7FED" w:rsidRPr="00971AE4" w:rsidRDefault="00AD7FED" w:rsidP="00AD7FED">
      <w:pPr>
        <w:pStyle w:val="Bezodstpw"/>
        <w:jc w:val="center"/>
        <w:rPr>
          <w:rFonts w:ascii="Times New Roman" w:hAnsi="Times New Roman" w:cs="Times New Roman"/>
          <w:b/>
          <w:sz w:val="24"/>
          <w:szCs w:val="24"/>
        </w:rPr>
      </w:pPr>
      <w:r>
        <w:rPr>
          <w:rFonts w:ascii="Times New Roman" w:hAnsi="Times New Roman" w:cs="Times New Roman"/>
          <w:b/>
          <w:sz w:val="24"/>
          <w:szCs w:val="24"/>
        </w:rPr>
        <w:t>i jakie są symptomy zakłóceń w jej funkcjonowaniu?</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 xml:space="preserve">Percepcja wzrokowa angażowana jest prawie we wszystkich czynnościach podejmowanych przez człowieka na każdym etapie życia. W odniesieniu do dzieci prawidłowo funkcjonujące funkcje wzrokowe są jednym z aspektów gotowości  do podjęcia nauki szkolnej, bowiem umożliwiają mu </w:t>
      </w:r>
      <w:r w:rsidRPr="002964A9">
        <w:rPr>
          <w:rFonts w:ascii="Times New Roman" w:hAnsi="Times New Roman" w:cs="Times New Roman"/>
          <w:sz w:val="24"/>
          <w:szCs w:val="24"/>
        </w:rPr>
        <w:t>naukę czytania, pisania, wykonywanie zadań arytmetycznych oraz rozwi</w:t>
      </w:r>
      <w:r>
        <w:rPr>
          <w:rFonts w:ascii="Times New Roman" w:hAnsi="Times New Roman" w:cs="Times New Roman"/>
          <w:sz w:val="24"/>
          <w:szCs w:val="24"/>
        </w:rPr>
        <w:t>janie</w:t>
      </w:r>
      <w:r w:rsidRPr="002964A9">
        <w:rPr>
          <w:rFonts w:ascii="Times New Roman" w:hAnsi="Times New Roman" w:cs="Times New Roman"/>
          <w:sz w:val="24"/>
          <w:szCs w:val="24"/>
        </w:rPr>
        <w:t xml:space="preserve"> innych umiejętności wymaganych o</w:t>
      </w:r>
      <w:r>
        <w:rPr>
          <w:rFonts w:ascii="Times New Roman" w:hAnsi="Times New Roman" w:cs="Times New Roman"/>
          <w:sz w:val="24"/>
          <w:szCs w:val="24"/>
        </w:rPr>
        <w:t xml:space="preserve">d niego w trakcie edukacji. Doskonalą się one stopniowo, najintensywniejszy okres ich rozwoju występuje  od </w:t>
      </w:r>
      <w:r>
        <w:t xml:space="preserve"> </w:t>
      </w:r>
      <w:r w:rsidRPr="00D43C15">
        <w:rPr>
          <w:rFonts w:ascii="Times New Roman" w:hAnsi="Times New Roman" w:cs="Times New Roman"/>
          <w:sz w:val="24"/>
          <w:szCs w:val="24"/>
        </w:rPr>
        <w:t>3;6 do 7,6 roku życia.</w:t>
      </w:r>
      <w:r>
        <w:rPr>
          <w:rFonts w:ascii="Times New Roman" w:hAnsi="Times New Roman" w:cs="Times New Roman"/>
          <w:sz w:val="24"/>
          <w:szCs w:val="24"/>
        </w:rPr>
        <w:t xml:space="preserve"> Jakie symptomy mogą wskazywać na dysharmonie rozwojowe w ich zakresie? Co powinno zwrócić uwagę rodzica? Niechęć do wszelkiego rodzaju układanek (puzzle, klocki, historyjki obrazkowe), niestaranne rysunki ubogie w szczegóły, trudności z odwzorowywaniem szlaczków, obrazków, obrazków, trudności z zapamiętywaniem kształtów liter, cyfr, problemy z porównywaniem przedmiotów, ilustracji, brak zręczności w trakcie zabaw ruchowych, kłopoty z samodzielnym ubieraniem się, zaburzenia koncentracji uwagi, brak rozumienia pojęć przestrzennych i kierunkowych. </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jc w:val="center"/>
        <w:rPr>
          <w:rFonts w:ascii="Times New Roman" w:hAnsi="Times New Roman" w:cs="Times New Roman"/>
          <w:b/>
          <w:sz w:val="24"/>
          <w:szCs w:val="24"/>
        </w:rPr>
      </w:pPr>
      <w:r>
        <w:rPr>
          <w:rFonts w:ascii="Times New Roman" w:hAnsi="Times New Roman" w:cs="Times New Roman"/>
          <w:b/>
          <w:sz w:val="24"/>
          <w:szCs w:val="24"/>
        </w:rPr>
        <w:t>Jak pomóc?</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Jeśli zaobserwujemy u swojego dziecka któreś z wymienionych rodzajów trudności i wykluczymy inne niż rozwojowe ich przyczyny (np. wady wzroku, problemy zdrowotne) możemy pomóc mu stymulując rozwój percepcji wzrokowej w trakcie wspólnych zabaw. Oto propozycja przykładowych ćwiczeń:</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-dobieranie w pary jednakowych obrazków</w:t>
      </w:r>
      <w:r w:rsidR="000D630A">
        <w:rPr>
          <w:rFonts w:ascii="Times New Roman" w:hAnsi="Times New Roman"/>
          <w:sz w:val="24"/>
          <w:szCs w:val="24"/>
        </w:rPr>
        <w:t>,</w:t>
      </w:r>
      <w:r w:rsidRPr="005164E0">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lastRenderedPageBreak/>
        <w:t xml:space="preserve">-odnajdywanie takich samych przedmiotów, obrazków wśród innych podobnych , lecz nie takich samych,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-grupowanie obrazków wg określonego kryterium np. tego samego kształtu, koloru, rozmiaru</w:t>
      </w:r>
      <w:r>
        <w:rPr>
          <w:rFonts w:ascii="Times New Roman" w:hAnsi="Times New Roman"/>
          <w:sz w:val="24"/>
          <w:szCs w:val="24"/>
        </w:rPr>
        <w:t>, zastosowania: „znajdź wszystkie owoce”/”wskaż figury tej samej wielkości”/ „otocz pętelką wszystkie przedmioty służące do łączenia”,</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-wyszukiwanie na obrazkach określonych symboli np. „znajdź i pokoloruj wszystkie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na obrazkach brakujących elementów, </w:t>
      </w:r>
    </w:p>
    <w:p w:rsidR="00AD7FED" w:rsidRDefault="00AD7FED" w:rsidP="00AD7FED">
      <w:pPr>
        <w:pStyle w:val="Bezodstpw"/>
        <w:rPr>
          <w:rFonts w:ascii="Times New Roman" w:hAnsi="Times New Roman"/>
          <w:sz w:val="24"/>
          <w:szCs w:val="24"/>
        </w:rPr>
      </w:pPr>
    </w:p>
    <w:p w:rsidR="00AD7FED" w:rsidRPr="005164E0" w:rsidRDefault="00AD7FED" w:rsidP="00AD7FED">
      <w:pPr>
        <w:pStyle w:val="Bezodstpw"/>
        <w:rPr>
          <w:rFonts w:ascii="Times New Roman" w:hAnsi="Times New Roman"/>
          <w:sz w:val="24"/>
          <w:szCs w:val="24"/>
        </w:rPr>
      </w:pPr>
      <w:r w:rsidRPr="005164E0">
        <w:rPr>
          <w:rFonts w:ascii="Times New Roman" w:hAnsi="Times New Roman"/>
          <w:sz w:val="24"/>
          <w:szCs w:val="24"/>
        </w:rPr>
        <w:t>-dobieranie części do całego obrazka (wg wzoru lub swobodnie)</w:t>
      </w:r>
      <w:r w:rsidR="000D630A">
        <w:rPr>
          <w:rFonts w:ascii="Times New Roman" w:hAnsi="Times New Roman"/>
          <w:sz w:val="24"/>
          <w:szCs w:val="24"/>
        </w:rPr>
        <w:t>,</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-składanie obrazków z części</w:t>
      </w:r>
      <w:r>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-składanie pociętych wzorów, </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-wyszukiwanie ukrytych różnic na obrazkach</w:t>
      </w:r>
      <w:r>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-odnajdywanie różnic między ilustracjami, przedmiotami i ich układami,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-wyszukiwanie podobieństw na obrazkach,</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-wyszukiwanie ukrytych szczegółów na obrazkach,</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-uzupełnianie brakujących elementów w rysunkach</w:t>
      </w:r>
      <w:r>
        <w:rPr>
          <w:rFonts w:ascii="Times New Roman" w:hAnsi="Times New Roman"/>
          <w:sz w:val="24"/>
          <w:szCs w:val="24"/>
        </w:rPr>
        <w:t>,</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 xml:space="preserve">-kończenie </w:t>
      </w:r>
      <w:r>
        <w:rPr>
          <w:rFonts w:ascii="Times New Roman" w:hAnsi="Times New Roman"/>
          <w:sz w:val="24"/>
          <w:szCs w:val="24"/>
        </w:rPr>
        <w:t xml:space="preserve"> rozpoczętych obrazków,</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-układanie puzzli, układanek obrazkowych</w:t>
      </w:r>
      <w:r>
        <w:rPr>
          <w:rFonts w:ascii="Times New Roman" w:hAnsi="Times New Roman"/>
          <w:sz w:val="24"/>
          <w:szCs w:val="24"/>
        </w:rPr>
        <w:t>,</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-układanie obrazków w szeregu w kolejności w jakiej były pokazywane</w:t>
      </w:r>
      <w:r>
        <w:rPr>
          <w:rFonts w:ascii="Times New Roman" w:hAnsi="Times New Roman"/>
          <w:sz w:val="24"/>
          <w:szCs w:val="24"/>
        </w:rPr>
        <w:t xml:space="preserve"> w krótkich ekspozycjach, </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 xml:space="preserve">-rozpoznawanie treści obrazków ukazywanych w </w:t>
      </w:r>
      <w:r>
        <w:rPr>
          <w:rFonts w:ascii="Times New Roman" w:hAnsi="Times New Roman"/>
          <w:sz w:val="24"/>
          <w:szCs w:val="24"/>
        </w:rPr>
        <w:t xml:space="preserve">bardzo </w:t>
      </w:r>
      <w:r w:rsidRPr="005164E0">
        <w:rPr>
          <w:rFonts w:ascii="Times New Roman" w:hAnsi="Times New Roman"/>
          <w:sz w:val="24"/>
          <w:szCs w:val="24"/>
        </w:rPr>
        <w:t>krótkich ekspozycjach</w:t>
      </w:r>
      <w:r>
        <w:rPr>
          <w:rFonts w:ascii="Times New Roman" w:hAnsi="Times New Roman"/>
          <w:sz w:val="24"/>
          <w:szCs w:val="24"/>
        </w:rPr>
        <w:t>,</w:t>
      </w:r>
    </w:p>
    <w:p w:rsidR="00AD7FED" w:rsidRPr="005164E0" w:rsidRDefault="00AD7FED" w:rsidP="00AD7FED">
      <w:pPr>
        <w:pStyle w:val="Bezodstpw"/>
        <w:rPr>
          <w:rFonts w:ascii="Times New Roman" w:hAnsi="Times New Roman"/>
          <w:sz w:val="24"/>
          <w:szCs w:val="24"/>
        </w:rPr>
      </w:pPr>
      <w:r w:rsidRPr="005164E0">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-zapamiętywanie jak największej liczby elementów znajdujących się na obrazkach i wyliczenie ich po krótkiej przerwie od przedstawienia obrazka</w:t>
      </w:r>
      <w:r>
        <w:rPr>
          <w:rFonts w:ascii="Times New Roman" w:hAnsi="Times New Roman"/>
          <w:sz w:val="24"/>
          <w:szCs w:val="24"/>
        </w:rPr>
        <w:t>,</w:t>
      </w:r>
    </w:p>
    <w:p w:rsidR="00AD7FED" w:rsidRPr="005164E0"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5164E0">
        <w:rPr>
          <w:rFonts w:ascii="Times New Roman" w:hAnsi="Times New Roman"/>
          <w:sz w:val="24"/>
          <w:szCs w:val="24"/>
        </w:rPr>
        <w:t>-układanie obrazków w oparciu o zapamiętany wzór</w:t>
      </w:r>
      <w:r>
        <w:rPr>
          <w:rFonts w:ascii="Times New Roman" w:hAnsi="Times New Roman"/>
          <w:sz w:val="24"/>
          <w:szCs w:val="24"/>
        </w:rPr>
        <w:t>,</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-rysowanie z pamięci- odtwarzanie, obrazków, figur, symboli po krótkich ekspozycjach,</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-rozpoznawanie zmian ilościowych i jakościowych- zabawa „Co się zmieniło”,</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-rysowanie pod dyktando np. zacznij rysunek od czarnej kropki, poprowadź ołówek 3 kratki wyżej, teraz 2 kratki w lewo, 5 kratek w dół, 1 kratkę w prawo”/ „narysuj kółko na środku kartki, pod kółkiem narysuj krzyżyk, między kółkiem i krzyżykiem narysuj kreskę, po prawej stronie dorysuj trójkąt” itp.</w:t>
      </w:r>
      <w:r w:rsidR="000D630A">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lastRenderedPageBreak/>
        <w:t>-rozpoznawanie obrazków, których położenie zostało określone słownie np. „wskaż obrazek w lewym górnym roku/ na środku kartki/znajdujący się pod obrazkiem umieszczonym w prawym górnym rogu/ trzeci od prawej na dole kartki/” itp.</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-budowanie wg wzoru kompozycji z klocków, </w:t>
      </w:r>
    </w:p>
    <w:p w:rsidR="00AD7FED" w:rsidRDefault="00AD7FED" w:rsidP="00AD7FED">
      <w:pPr>
        <w:pStyle w:val="Bezodstpw"/>
        <w:jc w:val="both"/>
        <w:rPr>
          <w:rFonts w:ascii="Times New Roman" w:hAnsi="Times New Roman" w:cs="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-labirynty,</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-gra w domino,</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-łączenie punktów w określony kształt,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-odwzorowywanie  szlaczków, obrazków, figur, symboli,</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-odtwarzanie sekwencji (układów) figur, symboli, przedmiotów, również w odwrotnej kolejności,</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-wyróżnianie figur, konturów znanych przedmiotów wśród plątaniny różnych kształtów.</w:t>
      </w:r>
    </w:p>
    <w:p w:rsidR="00AD7FED" w:rsidRDefault="00AD7FED" w:rsidP="00AD7FED">
      <w:pPr>
        <w:pStyle w:val="Bezodstpw"/>
        <w:rPr>
          <w:rFonts w:ascii="Times New Roman" w:hAnsi="Times New Roman"/>
          <w:sz w:val="24"/>
          <w:szCs w:val="24"/>
        </w:rPr>
      </w:pPr>
    </w:p>
    <w:p w:rsidR="00AD7FED" w:rsidRDefault="00AD7FED" w:rsidP="00AD7FED">
      <w:pPr>
        <w:pStyle w:val="Bezodstpw"/>
        <w:jc w:val="both"/>
        <w:rPr>
          <w:rFonts w:ascii="Times New Roman" w:hAnsi="Times New Roman"/>
          <w:sz w:val="24"/>
          <w:szCs w:val="24"/>
        </w:rPr>
      </w:pPr>
      <w:r>
        <w:rPr>
          <w:rFonts w:ascii="Times New Roman" w:hAnsi="Times New Roman"/>
          <w:sz w:val="24"/>
          <w:szCs w:val="24"/>
        </w:rPr>
        <w:t>Możemy także z dzieckiem pracować na materiale literowym, nawet wówczas, gdy nie potrafi ono jeszcze czytać. Litery i cyfry traktujemy wtedy jako symbole do porównywania, różnicowania, zapamiętywania nie wymagając ich znajomości. Jak to robić?</w:t>
      </w:r>
    </w:p>
    <w:p w:rsidR="000D630A" w:rsidRDefault="000D630A" w:rsidP="00AD7FED">
      <w:pPr>
        <w:pStyle w:val="Bezodstpw"/>
        <w:jc w:val="both"/>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w zestawie różnych liter określonej litery wielkiej i małej np. „wśród wszystkich literek znajdź wszystkie </w:t>
      </w:r>
      <w:r w:rsidRPr="005164E0">
        <w:rPr>
          <w:rFonts w:ascii="Times New Roman" w:hAnsi="Times New Roman"/>
          <w:b/>
          <w:sz w:val="24"/>
          <w:szCs w:val="24"/>
        </w:rPr>
        <w:t>P</w:t>
      </w:r>
      <w:r>
        <w:rPr>
          <w:rFonts w:ascii="Times New Roman" w:hAnsi="Times New Roman"/>
          <w:sz w:val="24"/>
          <w:szCs w:val="24"/>
        </w:rPr>
        <w:t xml:space="preserve"> i </w:t>
      </w:r>
      <w:r w:rsidRPr="005164E0">
        <w:rPr>
          <w:rFonts w:ascii="Times New Roman" w:hAnsi="Times New Roman"/>
          <w:b/>
          <w:sz w:val="24"/>
          <w:szCs w:val="24"/>
        </w:rPr>
        <w:t>p</w:t>
      </w:r>
      <w:r>
        <w:rPr>
          <w:rFonts w:ascii="Times New Roman" w:hAnsi="Times New Roman"/>
          <w:sz w:val="24"/>
          <w:szCs w:val="24"/>
        </w:rPr>
        <w:t>”</w:t>
      </w:r>
      <w:r w:rsidR="000D630A">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w zestawie liter o podobnej budowie graficznej określonej z nich np.:  wyszukiwanie wśród </w:t>
      </w:r>
      <w:r w:rsidRPr="005164E0">
        <w:rPr>
          <w:rFonts w:ascii="Times New Roman" w:hAnsi="Times New Roman"/>
          <w:b/>
          <w:sz w:val="24"/>
          <w:szCs w:val="24"/>
        </w:rPr>
        <w:t>b-d-p-B-D-P</w:t>
      </w:r>
      <w:r>
        <w:rPr>
          <w:rFonts w:ascii="Times New Roman" w:hAnsi="Times New Roman"/>
          <w:sz w:val="24"/>
          <w:szCs w:val="24"/>
        </w:rPr>
        <w:t xml:space="preserve"> litery </w:t>
      </w:r>
      <w:r w:rsidRPr="005164E0">
        <w:rPr>
          <w:rFonts w:ascii="Times New Roman" w:hAnsi="Times New Roman"/>
          <w:b/>
          <w:sz w:val="24"/>
          <w:szCs w:val="24"/>
        </w:rPr>
        <w:t>d</w:t>
      </w:r>
      <w:r>
        <w:rPr>
          <w:rFonts w:ascii="Times New Roman" w:hAnsi="Times New Roman"/>
          <w:b/>
          <w:sz w:val="24"/>
          <w:szCs w:val="24"/>
        </w:rPr>
        <w:t xml:space="preserve">/ </w:t>
      </w:r>
      <w:r>
        <w:rPr>
          <w:rFonts w:ascii="Times New Roman" w:hAnsi="Times New Roman"/>
          <w:sz w:val="24"/>
          <w:szCs w:val="24"/>
        </w:rPr>
        <w:t xml:space="preserve">wśród </w:t>
      </w:r>
      <w:r w:rsidRPr="005164E0">
        <w:rPr>
          <w:rFonts w:ascii="Times New Roman" w:hAnsi="Times New Roman"/>
          <w:b/>
          <w:sz w:val="24"/>
          <w:szCs w:val="24"/>
        </w:rPr>
        <w:t>m-w-n-u-W-M-N</w:t>
      </w:r>
      <w:r>
        <w:rPr>
          <w:rFonts w:ascii="Times New Roman" w:hAnsi="Times New Roman"/>
          <w:sz w:val="24"/>
          <w:szCs w:val="24"/>
        </w:rPr>
        <w:t xml:space="preserve"> litery </w:t>
      </w:r>
      <w:r>
        <w:rPr>
          <w:rFonts w:ascii="Times New Roman" w:hAnsi="Times New Roman"/>
          <w:b/>
          <w:sz w:val="24"/>
          <w:szCs w:val="24"/>
        </w:rPr>
        <w:t xml:space="preserve">w </w:t>
      </w:r>
      <w:r>
        <w:rPr>
          <w:rFonts w:ascii="Times New Roman" w:hAnsi="Times New Roman"/>
          <w:sz w:val="24"/>
          <w:szCs w:val="24"/>
        </w:rPr>
        <w:t>itd.</w:t>
      </w:r>
      <w:r w:rsidR="000D630A">
        <w:rPr>
          <w:rFonts w:ascii="Times New Roman" w:hAnsi="Times New Roman"/>
          <w:sz w:val="24"/>
          <w:szCs w:val="24"/>
        </w:rPr>
        <w:t>,</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-dobieranie w pary określonych liter np. małych i wielkich, drukowanych i pisanych,</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sidRPr="004C698D">
        <w:rPr>
          <w:rFonts w:ascii="Times New Roman" w:hAnsi="Times New Roman"/>
          <w:sz w:val="24"/>
          <w:szCs w:val="24"/>
        </w:rPr>
        <w:t>-wyszukiwanie różnic w parach i triadach wyrazów np. „czym się różnią wyrazy : bada-pada</w:t>
      </w:r>
      <w:r>
        <w:rPr>
          <w:rFonts w:ascii="Times New Roman" w:hAnsi="Times New Roman"/>
          <w:sz w:val="24"/>
          <w:szCs w:val="24"/>
        </w:rPr>
        <w:t>, woda-</w:t>
      </w:r>
      <w:r w:rsidRPr="004C698D">
        <w:rPr>
          <w:rFonts w:ascii="Times New Roman" w:hAnsi="Times New Roman"/>
          <w:sz w:val="24"/>
          <w:szCs w:val="24"/>
        </w:rPr>
        <w:t xml:space="preserve">wada; lis-las-los, kit-kot-kat” </w:t>
      </w:r>
      <w:r w:rsidR="000D630A">
        <w:rPr>
          <w:rFonts w:ascii="Times New Roman" w:hAnsi="Times New Roman"/>
          <w:sz w:val="24"/>
          <w:szCs w:val="24"/>
        </w:rPr>
        <w:t>,</w:t>
      </w:r>
      <w:r w:rsidRPr="004C698D">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w rozsypance wyrazowej określonych sylab np. „wśród wyrazów ukryła się sylaba  </w:t>
      </w:r>
      <w:r>
        <w:rPr>
          <w:rFonts w:ascii="Times New Roman" w:hAnsi="Times New Roman"/>
          <w:b/>
          <w:i/>
          <w:sz w:val="24"/>
          <w:szCs w:val="24"/>
        </w:rPr>
        <w:t>da</w:t>
      </w:r>
      <w:r>
        <w:rPr>
          <w:rFonts w:ascii="Times New Roman" w:hAnsi="Times New Roman"/>
          <w:sz w:val="24"/>
          <w:szCs w:val="24"/>
        </w:rPr>
        <w:t>, znajdź i podkreśl ją : pogoda, ryba, wygoda, baba, zabawa, zguba, kłoda, ruda , n</w:t>
      </w:r>
      <w:r w:rsidR="000D630A">
        <w:rPr>
          <w:rFonts w:ascii="Times New Roman" w:hAnsi="Times New Roman"/>
          <w:sz w:val="24"/>
          <w:szCs w:val="24"/>
        </w:rPr>
        <w:t>uda, balon, choroba, wada” itp.,</w:t>
      </w:r>
      <w:r>
        <w:rPr>
          <w:rFonts w:ascii="Times New Roman" w:hAnsi="Times New Roman"/>
          <w:sz w:val="24"/>
          <w:szCs w:val="24"/>
        </w:rPr>
        <w:t xml:space="preserve"> </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-wyszukiwanie w rozsypance wyrazowej  identycznych wyrazów,</w:t>
      </w:r>
    </w:p>
    <w:p w:rsidR="00AD7FED" w:rsidRDefault="00AD7FED" w:rsidP="00AD7FED">
      <w:pPr>
        <w:pStyle w:val="Bezodstpw"/>
        <w:rPr>
          <w:rFonts w:ascii="Times New Roman" w:hAnsi="Times New Roman"/>
          <w:sz w:val="24"/>
          <w:szCs w:val="24"/>
        </w:rPr>
      </w:pPr>
    </w:p>
    <w:p w:rsidR="00AD7FED" w:rsidRDefault="00AD7FED" w:rsidP="00AD7FED">
      <w:pPr>
        <w:pStyle w:val="Bezodstpw"/>
        <w:rPr>
          <w:rFonts w:ascii="Times New Roman" w:hAnsi="Times New Roman"/>
          <w:sz w:val="24"/>
          <w:szCs w:val="24"/>
        </w:rPr>
      </w:pPr>
      <w:r>
        <w:rPr>
          <w:rFonts w:ascii="Times New Roman" w:hAnsi="Times New Roman"/>
          <w:sz w:val="24"/>
          <w:szCs w:val="24"/>
        </w:rPr>
        <w:t xml:space="preserve">-wyszukiwanie w rozsypance wyrazowej wyrazów zawierających określoną literę np. „znajdź wszystkie wyrazy zawierające literkę </w:t>
      </w:r>
      <w:r>
        <w:rPr>
          <w:rFonts w:ascii="Times New Roman" w:hAnsi="Times New Roman"/>
          <w:b/>
          <w:sz w:val="24"/>
          <w:szCs w:val="24"/>
        </w:rPr>
        <w:t xml:space="preserve">t: </w:t>
      </w:r>
      <w:r>
        <w:rPr>
          <w:rFonts w:ascii="Times New Roman" w:hAnsi="Times New Roman"/>
          <w:sz w:val="24"/>
          <w:szCs w:val="24"/>
        </w:rPr>
        <w:t>lalka, foka, traktor, makaron, ławka, kotek, farby, targ”,</w:t>
      </w:r>
    </w:p>
    <w:p w:rsidR="00AD7FED" w:rsidRPr="00FD1234" w:rsidRDefault="00AD7FED" w:rsidP="00AD7FED">
      <w:pPr>
        <w:pStyle w:val="Bezodstpw"/>
        <w:rPr>
          <w:rFonts w:ascii="Times New Roman" w:hAnsi="Times New Roman"/>
          <w:b/>
          <w:sz w:val="24"/>
          <w:szCs w:val="24"/>
        </w:rPr>
      </w:pPr>
      <w:r>
        <w:rPr>
          <w:rFonts w:ascii="Times New Roman" w:hAnsi="Times New Roman"/>
          <w:b/>
          <w:sz w:val="24"/>
          <w:szCs w:val="24"/>
        </w:rPr>
        <w:t xml:space="preserve"> </w:t>
      </w:r>
    </w:p>
    <w:p w:rsidR="00AD7FED" w:rsidRPr="004C698D" w:rsidRDefault="00AD7FED" w:rsidP="00AD7FED">
      <w:pPr>
        <w:pStyle w:val="Bezodstpw"/>
        <w:rPr>
          <w:rFonts w:ascii="Times New Roman" w:hAnsi="Times New Roman"/>
          <w:sz w:val="24"/>
          <w:szCs w:val="24"/>
        </w:rPr>
      </w:pPr>
      <w:r>
        <w:rPr>
          <w:rFonts w:ascii="Times New Roman" w:hAnsi="Times New Roman"/>
          <w:sz w:val="24"/>
          <w:szCs w:val="24"/>
        </w:rPr>
        <w:t xml:space="preserve">-różnicowanie cyfr o podobnej budowie graficznej np. „wśród wszystkich cyferek znajdź </w:t>
      </w:r>
      <w:r>
        <w:rPr>
          <w:rFonts w:ascii="Times New Roman" w:hAnsi="Times New Roman"/>
          <w:b/>
          <w:sz w:val="24"/>
          <w:szCs w:val="24"/>
        </w:rPr>
        <w:t>6</w:t>
      </w:r>
      <w:r>
        <w:rPr>
          <w:rFonts w:ascii="Times New Roman" w:hAnsi="Times New Roman"/>
          <w:sz w:val="24"/>
          <w:szCs w:val="24"/>
        </w:rPr>
        <w:t xml:space="preserve"> i </w:t>
      </w:r>
      <w:r>
        <w:rPr>
          <w:rFonts w:ascii="Times New Roman" w:hAnsi="Times New Roman"/>
          <w:b/>
          <w:sz w:val="24"/>
          <w:szCs w:val="24"/>
        </w:rPr>
        <w:t>9, 6</w:t>
      </w:r>
      <w:r>
        <w:rPr>
          <w:rFonts w:ascii="Times New Roman" w:hAnsi="Times New Roman"/>
          <w:sz w:val="24"/>
          <w:szCs w:val="24"/>
        </w:rPr>
        <w:t xml:space="preserve"> </w:t>
      </w:r>
      <w:r>
        <w:rPr>
          <w:rFonts w:ascii="Times New Roman" w:hAnsi="Times New Roman"/>
          <w:b/>
          <w:sz w:val="24"/>
          <w:szCs w:val="24"/>
        </w:rPr>
        <w:t xml:space="preserve"> </w:t>
      </w:r>
      <w:r>
        <w:rPr>
          <w:rFonts w:ascii="Times New Roman" w:hAnsi="Times New Roman"/>
          <w:sz w:val="24"/>
          <w:szCs w:val="24"/>
        </w:rPr>
        <w:t xml:space="preserve">otocz zieloną pętelką, a </w:t>
      </w:r>
      <w:r>
        <w:rPr>
          <w:rFonts w:ascii="Times New Roman" w:hAnsi="Times New Roman"/>
          <w:b/>
          <w:sz w:val="24"/>
          <w:szCs w:val="24"/>
        </w:rPr>
        <w:t>9</w:t>
      </w:r>
      <w:r>
        <w:rPr>
          <w:rFonts w:ascii="Times New Roman" w:hAnsi="Times New Roman"/>
          <w:sz w:val="24"/>
          <w:szCs w:val="24"/>
        </w:rPr>
        <w:t xml:space="preserve"> niebieską” .</w:t>
      </w:r>
      <w:r w:rsidRPr="004C698D">
        <w:rPr>
          <w:rFonts w:ascii="Times New Roman" w:hAnsi="Times New Roman"/>
          <w:sz w:val="24"/>
          <w:szCs w:val="24"/>
        </w:rPr>
        <w:t xml:space="preserve"> </w:t>
      </w:r>
    </w:p>
    <w:p w:rsidR="00AD7FED" w:rsidRDefault="00AD7FED" w:rsidP="00AD7FED">
      <w:pPr>
        <w:pStyle w:val="Bezodstpw"/>
        <w:jc w:val="both"/>
        <w:rPr>
          <w:rFonts w:ascii="Times New Roman" w:hAnsi="Times New Roman"/>
          <w:sz w:val="24"/>
          <w:szCs w:val="24"/>
        </w:rPr>
      </w:pPr>
    </w:p>
    <w:p w:rsidR="00745386" w:rsidRDefault="00745386" w:rsidP="00AD7FED">
      <w:pPr>
        <w:pStyle w:val="Bezodstpw"/>
        <w:jc w:val="both"/>
        <w:rPr>
          <w:rFonts w:ascii="Times New Roman" w:hAnsi="Times New Roman"/>
          <w:sz w:val="24"/>
          <w:szCs w:val="24"/>
        </w:rPr>
      </w:pPr>
    </w:p>
    <w:p w:rsidR="00745386" w:rsidRDefault="00745386" w:rsidP="00AD7FED">
      <w:pPr>
        <w:pStyle w:val="Bezodstpw"/>
        <w:jc w:val="both"/>
        <w:rPr>
          <w:rFonts w:ascii="Times New Roman" w:hAnsi="Times New Roman"/>
          <w:sz w:val="24"/>
          <w:szCs w:val="24"/>
        </w:rPr>
      </w:pPr>
    </w:p>
    <w:p w:rsidR="001D2CAC" w:rsidRPr="00920B68" w:rsidRDefault="001D2CAC" w:rsidP="00920B68">
      <w:pPr>
        <w:pStyle w:val="Bezodstpw"/>
        <w:jc w:val="both"/>
        <w:rPr>
          <w:rFonts w:ascii="Times New Roman" w:hAnsi="Times New Roman" w:cs="Times New Roman"/>
          <w:sz w:val="24"/>
          <w:szCs w:val="24"/>
        </w:rPr>
      </w:pPr>
    </w:p>
    <w:p w:rsidR="00AD7FED" w:rsidRDefault="00AD7FED" w:rsidP="00AD7FED">
      <w:pPr>
        <w:jc w:val="center"/>
        <w:rPr>
          <w:rFonts w:ascii="Times New Roman" w:hAnsi="Times New Roman" w:cs="Times New Roman"/>
          <w:b/>
          <w:sz w:val="24"/>
          <w:szCs w:val="24"/>
        </w:rPr>
      </w:pPr>
      <w:r>
        <w:rPr>
          <w:rFonts w:ascii="Times New Roman" w:hAnsi="Times New Roman" w:cs="Times New Roman"/>
          <w:b/>
          <w:sz w:val="24"/>
          <w:szCs w:val="24"/>
        </w:rPr>
        <w:lastRenderedPageBreak/>
        <w:t>Sprawność manualna</w:t>
      </w: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 xml:space="preserve">Odpowiedni poziom sprawności manualnej w znacznej mierze warunkuje powodzenie dziecka w szkole. Jest nieodzownym warunkiem opanowania techniki pisania, sprawnego posługiwania się przyborami szkolnymi. Poza tym oczywiście zdolności manualne służą na każdym etapie życia, w różnych obszarach funkcjonowania wymagających precyzji i dokładności. </w:t>
      </w:r>
    </w:p>
    <w:p w:rsidR="00AD7FED" w:rsidRDefault="00AD7FED" w:rsidP="00AD7FED">
      <w:pPr>
        <w:pStyle w:val="Bezodstpw"/>
        <w:jc w:val="both"/>
        <w:rPr>
          <w:rFonts w:ascii="Times New Roman" w:hAnsi="Times New Roman" w:cs="Times New Roman"/>
          <w:sz w:val="24"/>
          <w:szCs w:val="24"/>
        </w:rPr>
      </w:pPr>
      <w:r w:rsidRPr="005514B0">
        <w:rPr>
          <w:rFonts w:ascii="Times New Roman" w:hAnsi="Times New Roman" w:cs="Times New Roman"/>
          <w:sz w:val="24"/>
          <w:szCs w:val="24"/>
        </w:rPr>
        <w:t xml:space="preserve">Sprawność manualna rozwija się stopniowo. W pierwszej kolejności dziecko zyskuje kontrolę nad mięśniami ramienia i przedramienia. Kontrola nad mięśniami rąk, palców i nadgarstka, czyli tzw. motoryka mała,  jest ostatnim etapem rozwoju. W miarę rozwoju sprawności wzrasta szybkość, dokładność, siła i oszczędność ruchów. </w:t>
      </w:r>
      <w:r>
        <w:rPr>
          <w:rFonts w:ascii="Times New Roman" w:hAnsi="Times New Roman" w:cs="Times New Roman"/>
          <w:sz w:val="24"/>
          <w:szCs w:val="24"/>
        </w:rPr>
        <w:t>W 12</w:t>
      </w:r>
      <w:r w:rsidRPr="005514B0">
        <w:rPr>
          <w:rFonts w:ascii="Times New Roman" w:hAnsi="Times New Roman" w:cs="Times New Roman"/>
          <w:sz w:val="24"/>
          <w:szCs w:val="24"/>
        </w:rPr>
        <w:t xml:space="preserve"> roku życia osiąga </w:t>
      </w:r>
      <w:r>
        <w:rPr>
          <w:rFonts w:ascii="Times New Roman" w:hAnsi="Times New Roman" w:cs="Times New Roman"/>
          <w:sz w:val="24"/>
          <w:szCs w:val="24"/>
        </w:rPr>
        <w:t xml:space="preserve">ona </w:t>
      </w:r>
      <w:r w:rsidRPr="005514B0">
        <w:rPr>
          <w:rFonts w:ascii="Times New Roman" w:hAnsi="Times New Roman" w:cs="Times New Roman"/>
          <w:sz w:val="24"/>
          <w:szCs w:val="24"/>
        </w:rPr>
        <w:t xml:space="preserve">poziom zbliżony do osób dorosłych. </w:t>
      </w: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 xml:space="preserve">Dzieci z niską sprawnością manualną mają trudności z wykonywaniem prac plastycznych: rysowaniem, wycinaniem, wydzieraniem, majsterkowaniem. Ich rysunki są nieestetyczne, ubogie w szczegóły. Wykonują je w zbyt szybkim lub zbyt wolnym tempie. Wykazują także trudności graficzne. Nie lubią tego typu aktywności. Mają problemy z czynnościami samoobsługowymi np. ubieraniem: nie potrafią zapinać guzików, zasuwać zamków, wiązać butów lub robią to z dużym trudem. Problemy potęgują się jeśli niska sprawność manualna współwystępuje z zaburzoną koordynacją wzrokowo-ruchową lub/i zaburzeniami w napięciu mięśniowym. </w:t>
      </w:r>
    </w:p>
    <w:p w:rsidR="00AD7FED" w:rsidRDefault="00AD7FED" w:rsidP="000D630A">
      <w:pPr>
        <w:pStyle w:val="Bezodstpw"/>
        <w:jc w:val="both"/>
        <w:rPr>
          <w:rFonts w:ascii="Times New Roman" w:hAnsi="Times New Roman" w:cs="Times New Roman"/>
          <w:sz w:val="24"/>
          <w:szCs w:val="24"/>
        </w:rPr>
      </w:pPr>
      <w:r>
        <w:rPr>
          <w:rFonts w:ascii="Times New Roman" w:hAnsi="Times New Roman" w:cs="Times New Roman"/>
          <w:sz w:val="24"/>
          <w:szCs w:val="24"/>
        </w:rPr>
        <w:t xml:space="preserve">Dzieci te wymagają usprawniania. Ćwiczenia sprawności manualnej można podzielić na trzy grupy: 1.ćwiczenia rozmachowe, 2.ćwiczenia manualne, 3. ćwiczenia graficzne. Podział ten uwzględnia prawidłowości rozwoju sprawności. W zależności od rodzaju trudności dziecka można je wykonywać w tej kolejności lub któryś z etapów pominąć i rozwijać daną zdolność.  </w:t>
      </w:r>
    </w:p>
    <w:p w:rsidR="000D630A" w:rsidRPr="000D630A" w:rsidRDefault="000D630A" w:rsidP="000D630A">
      <w:pPr>
        <w:pStyle w:val="Bezodstpw"/>
        <w:jc w:val="both"/>
        <w:rPr>
          <w:rFonts w:ascii="Times New Roman" w:hAnsi="Times New Roman" w:cs="Times New Roman"/>
          <w:sz w:val="24"/>
          <w:szCs w:val="24"/>
        </w:rPr>
      </w:pPr>
    </w:p>
    <w:p w:rsidR="00AD7FED" w:rsidRPr="00C15E1D" w:rsidRDefault="00AD7FED" w:rsidP="00AD7FED">
      <w:pPr>
        <w:pStyle w:val="Bezodstpw"/>
        <w:jc w:val="center"/>
        <w:rPr>
          <w:rFonts w:ascii="Times New Roman" w:hAnsi="Times New Roman" w:cs="Times New Roman"/>
          <w:sz w:val="24"/>
          <w:szCs w:val="24"/>
          <w:u w:val="single"/>
        </w:rPr>
      </w:pPr>
      <w:r w:rsidRPr="00C15E1D">
        <w:rPr>
          <w:rFonts w:ascii="Times New Roman" w:hAnsi="Times New Roman" w:cs="Times New Roman"/>
          <w:sz w:val="24"/>
          <w:szCs w:val="24"/>
          <w:u w:val="single"/>
        </w:rPr>
        <w:t>Ćwiczenia rozmachowe</w:t>
      </w:r>
    </w:p>
    <w:p w:rsidR="00AD7FED" w:rsidRPr="00C15E1D" w:rsidRDefault="00AD7FED" w:rsidP="00AD7FED">
      <w:pPr>
        <w:pStyle w:val="Bezodstpw"/>
        <w:jc w:val="center"/>
        <w:rPr>
          <w:rFonts w:ascii="Times New Roman" w:hAnsi="Times New Roman" w:cs="Times New Roman"/>
          <w:sz w:val="24"/>
          <w:szCs w:val="24"/>
          <w:u w:val="single"/>
        </w:rPr>
      </w:pPr>
    </w:p>
    <w:p w:rsidR="00AD7FED" w:rsidRPr="00C15E1D" w:rsidRDefault="00AD7FED" w:rsidP="000D630A">
      <w:pPr>
        <w:jc w:val="both"/>
        <w:rPr>
          <w:rFonts w:ascii="Times New Roman" w:hAnsi="Times New Roman" w:cs="Times New Roman"/>
          <w:sz w:val="24"/>
          <w:szCs w:val="24"/>
        </w:rPr>
      </w:pPr>
      <w:r w:rsidRPr="00C15E1D">
        <w:rPr>
          <w:rFonts w:ascii="Times New Roman" w:hAnsi="Times New Roman" w:cs="Times New Roman"/>
          <w:sz w:val="24"/>
          <w:szCs w:val="24"/>
        </w:rPr>
        <w:t xml:space="preserve">Ich celem jest rozluźnianie napięcia </w:t>
      </w:r>
      <w:r w:rsidR="000D630A">
        <w:rPr>
          <w:rFonts w:ascii="Times New Roman" w:hAnsi="Times New Roman" w:cs="Times New Roman"/>
          <w:sz w:val="24"/>
          <w:szCs w:val="24"/>
        </w:rPr>
        <w:t>mięśni ramienia i przedramienia</w:t>
      </w:r>
      <w:r w:rsidRPr="00C15E1D">
        <w:rPr>
          <w:rFonts w:ascii="Times New Roman" w:hAnsi="Times New Roman" w:cs="Times New Roman"/>
          <w:sz w:val="24"/>
          <w:szCs w:val="24"/>
        </w:rPr>
        <w:t>, wyzwalan</w:t>
      </w:r>
      <w:r w:rsidR="000D630A">
        <w:rPr>
          <w:rFonts w:ascii="Times New Roman" w:hAnsi="Times New Roman" w:cs="Times New Roman"/>
          <w:sz w:val="24"/>
          <w:szCs w:val="24"/>
        </w:rPr>
        <w:t xml:space="preserve">ie ruchów płynnych, </w:t>
      </w:r>
      <w:r>
        <w:rPr>
          <w:rFonts w:ascii="Times New Roman" w:hAnsi="Times New Roman" w:cs="Times New Roman"/>
          <w:sz w:val="24"/>
          <w:szCs w:val="24"/>
        </w:rPr>
        <w:t>powolnych:</w:t>
      </w:r>
      <w:r w:rsidRPr="00C15E1D">
        <w:rPr>
          <w:rFonts w:ascii="Times New Roman" w:hAnsi="Times New Roman" w:cs="Times New Roman"/>
          <w:sz w:val="24"/>
          <w:szCs w:val="24"/>
        </w:rPr>
        <w:t xml:space="preserve"> </w:t>
      </w:r>
    </w:p>
    <w:p w:rsidR="00AD7FED" w:rsidRPr="00C15E1D" w:rsidRDefault="00AD7FED" w:rsidP="000D630A">
      <w:pPr>
        <w:spacing w:after="0" w:line="240" w:lineRule="auto"/>
        <w:rPr>
          <w:rFonts w:ascii="Times New Roman" w:eastAsia="Times New Roman" w:hAnsi="Times New Roman" w:cs="Times New Roman"/>
          <w:sz w:val="24"/>
          <w:szCs w:val="24"/>
          <w:lang w:eastAsia="pl-PL"/>
        </w:rPr>
      </w:pPr>
      <w:r w:rsidRPr="003846E5">
        <w:rPr>
          <w:rFonts w:ascii="Times New Roman" w:eastAsia="Times New Roman" w:hAnsi="Times New Roman" w:cs="Times New Roman"/>
          <w:sz w:val="24"/>
          <w:szCs w:val="24"/>
          <w:lang w:eastAsia="pl-PL"/>
        </w:rPr>
        <w:t xml:space="preserve">- zamalowywanie farbami dużych płaszczyzn ruchami poziomymi lub </w:t>
      </w:r>
      <w:r w:rsidRPr="00C15E1D">
        <w:rPr>
          <w:rFonts w:ascii="Times New Roman" w:eastAsia="Times New Roman" w:hAnsi="Times New Roman" w:cs="Times New Roman"/>
          <w:sz w:val="24"/>
          <w:szCs w:val="24"/>
          <w:lang w:eastAsia="pl-PL"/>
        </w:rPr>
        <w:t xml:space="preserve"> </w:t>
      </w:r>
      <w:r w:rsidRPr="003846E5">
        <w:rPr>
          <w:rFonts w:ascii="Times New Roman" w:eastAsia="Times New Roman" w:hAnsi="Times New Roman" w:cs="Times New Roman"/>
          <w:sz w:val="24"/>
          <w:szCs w:val="24"/>
          <w:lang w:eastAsia="pl-PL"/>
        </w:rPr>
        <w:t>pionowymi z zachowaniem kierunku od strony lewej do prawej, z góry na dół</w:t>
      </w:r>
      <w:r w:rsidRPr="00C15E1D">
        <w:rPr>
          <w:rFonts w:ascii="Times New Roman" w:eastAsia="Times New Roman" w:hAnsi="Times New Roman" w:cs="Times New Roman"/>
          <w:sz w:val="24"/>
          <w:szCs w:val="24"/>
          <w:lang w:eastAsia="pl-PL"/>
        </w:rPr>
        <w:t>,</w:t>
      </w:r>
    </w:p>
    <w:p w:rsidR="00AD7FED" w:rsidRPr="003846E5" w:rsidRDefault="00AD7FED" w:rsidP="000D630A">
      <w:pPr>
        <w:spacing w:before="100" w:beforeAutospacing="1" w:after="100" w:afterAutospacing="1" w:line="240" w:lineRule="auto"/>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-swobodne bazgranie na dużych arkuszach papieru, flamastrami,</w:t>
      </w:r>
      <w:r>
        <w:rPr>
          <w:rFonts w:ascii="Times New Roman" w:eastAsia="Times New Roman" w:hAnsi="Times New Roman" w:cs="Times New Roman"/>
          <w:sz w:val="24"/>
          <w:szCs w:val="24"/>
          <w:lang w:eastAsia="pl-PL"/>
        </w:rPr>
        <w:t xml:space="preserve"> </w:t>
      </w:r>
      <w:r w:rsidRPr="00C15E1D">
        <w:rPr>
          <w:rFonts w:ascii="Times New Roman" w:eastAsia="Times New Roman" w:hAnsi="Times New Roman" w:cs="Times New Roman"/>
          <w:sz w:val="24"/>
          <w:szCs w:val="24"/>
          <w:lang w:eastAsia="pl-PL"/>
        </w:rPr>
        <w:t xml:space="preserve">kredkami </w:t>
      </w:r>
      <w:r>
        <w:rPr>
          <w:rFonts w:ascii="Times New Roman" w:eastAsia="Times New Roman" w:hAnsi="Times New Roman" w:cs="Times New Roman"/>
          <w:sz w:val="24"/>
          <w:szCs w:val="24"/>
          <w:lang w:eastAsia="pl-PL"/>
        </w:rPr>
        <w:t xml:space="preserve">świecowymi, </w:t>
      </w:r>
      <w:r w:rsidRPr="00C15E1D">
        <w:rPr>
          <w:rFonts w:ascii="Times New Roman" w:eastAsia="Times New Roman" w:hAnsi="Times New Roman" w:cs="Times New Roman"/>
          <w:sz w:val="24"/>
          <w:szCs w:val="24"/>
          <w:lang w:eastAsia="pl-PL"/>
        </w:rPr>
        <w:t>pastelami</w:t>
      </w:r>
      <w:r>
        <w:rPr>
          <w:rFonts w:ascii="Times New Roman" w:eastAsia="Times New Roman" w:hAnsi="Times New Roman" w:cs="Times New Roman"/>
          <w:sz w:val="24"/>
          <w:szCs w:val="24"/>
          <w:lang w:eastAsia="pl-PL"/>
        </w:rPr>
        <w:t>,</w:t>
      </w:r>
    </w:p>
    <w:p w:rsidR="00AD7FED" w:rsidRPr="003846E5" w:rsidRDefault="00AD7FED" w:rsidP="00AD7FED">
      <w:pPr>
        <w:spacing w:after="0" w:line="240" w:lineRule="auto"/>
        <w:jc w:val="both"/>
        <w:rPr>
          <w:rFonts w:ascii="Times New Roman" w:eastAsia="Times New Roman" w:hAnsi="Times New Roman" w:cs="Times New Roman"/>
          <w:sz w:val="24"/>
          <w:szCs w:val="24"/>
          <w:lang w:eastAsia="pl-PL"/>
        </w:rPr>
      </w:pPr>
      <w:r w:rsidRPr="003846E5">
        <w:rPr>
          <w:rFonts w:ascii="Times New Roman" w:eastAsia="Times New Roman" w:hAnsi="Times New Roman" w:cs="Times New Roman"/>
          <w:sz w:val="24"/>
          <w:szCs w:val="24"/>
          <w:lang w:eastAsia="pl-PL"/>
        </w:rPr>
        <w:t>- zamalowywanie dużych konturów rysunków</w:t>
      </w:r>
      <w:r>
        <w:rPr>
          <w:rFonts w:ascii="Times New Roman" w:eastAsia="Times New Roman" w:hAnsi="Times New Roman" w:cs="Times New Roman"/>
          <w:sz w:val="24"/>
          <w:szCs w:val="24"/>
          <w:lang w:eastAsia="pl-PL"/>
        </w:rPr>
        <w:t>,</w:t>
      </w:r>
    </w:p>
    <w:p w:rsidR="00AD7FED" w:rsidRPr="003846E5"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3846E5" w:rsidRDefault="000D630A" w:rsidP="000D630A">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3846E5">
        <w:rPr>
          <w:rFonts w:ascii="Times New Roman" w:eastAsia="Times New Roman" w:hAnsi="Times New Roman" w:cs="Times New Roman"/>
          <w:sz w:val="24"/>
          <w:szCs w:val="24"/>
          <w:lang w:eastAsia="pl-PL"/>
        </w:rPr>
        <w:t>pogrubianie konturów dużych rysunków i form geometrycznych</w:t>
      </w:r>
      <w:r w:rsidR="00AD7FED">
        <w:rPr>
          <w:rFonts w:ascii="Times New Roman" w:eastAsia="Times New Roman" w:hAnsi="Times New Roman" w:cs="Times New Roman"/>
          <w:sz w:val="24"/>
          <w:szCs w:val="24"/>
          <w:lang w:eastAsia="pl-PL"/>
        </w:rPr>
        <w:t>,</w:t>
      </w:r>
    </w:p>
    <w:p w:rsidR="00AD7FED" w:rsidRPr="003846E5"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C15E1D" w:rsidRDefault="00AD7FED" w:rsidP="000D630A">
      <w:pPr>
        <w:spacing w:after="0" w:line="240" w:lineRule="auto"/>
        <w:rPr>
          <w:rFonts w:ascii="Times New Roman" w:eastAsia="Times New Roman" w:hAnsi="Times New Roman" w:cs="Times New Roman"/>
          <w:sz w:val="24"/>
          <w:szCs w:val="24"/>
          <w:lang w:eastAsia="pl-PL"/>
        </w:rPr>
      </w:pPr>
      <w:r w:rsidRPr="003846E5">
        <w:rPr>
          <w:rFonts w:ascii="Times New Roman" w:eastAsia="Times New Roman" w:hAnsi="Times New Roman" w:cs="Times New Roman"/>
          <w:sz w:val="24"/>
          <w:szCs w:val="24"/>
          <w:lang w:eastAsia="pl-PL"/>
        </w:rPr>
        <w:t>- rysowanie dużych form kolistych z zachowaniem kierunku pisania owali liter płynnym, ciągłym ruchem</w:t>
      </w:r>
      <w:r>
        <w:rPr>
          <w:rFonts w:ascii="Times New Roman" w:eastAsia="Times New Roman" w:hAnsi="Times New Roman" w:cs="Times New Roman"/>
          <w:sz w:val="24"/>
          <w:szCs w:val="24"/>
          <w:lang w:eastAsia="pl-PL"/>
        </w:rPr>
        <w:t>,</w:t>
      </w:r>
    </w:p>
    <w:p w:rsidR="00AD7FED" w:rsidRPr="00C15E1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-rysowanie patykiem po ziemi</w:t>
      </w:r>
      <w:r>
        <w:rPr>
          <w:rFonts w:ascii="Times New Roman" w:eastAsia="Times New Roman" w:hAnsi="Times New Roman" w:cs="Times New Roman"/>
          <w:sz w:val="24"/>
          <w:szCs w:val="24"/>
          <w:lang w:eastAsia="pl-PL"/>
        </w:rPr>
        <w:t>,</w:t>
      </w:r>
    </w:p>
    <w:p w:rsidR="00AD7FED" w:rsidRPr="003846E5" w:rsidRDefault="00AD7FED" w:rsidP="000D630A">
      <w:pPr>
        <w:spacing w:before="100" w:beforeAutospacing="1" w:after="100" w:afterAutospacing="1" w:line="240" w:lineRule="auto"/>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 xml:space="preserve">-"rysowanie" </w:t>
      </w:r>
      <w:r w:rsidR="000D630A">
        <w:rPr>
          <w:rFonts w:ascii="Times New Roman" w:eastAsia="Times New Roman" w:hAnsi="Times New Roman" w:cs="Times New Roman"/>
          <w:sz w:val="24"/>
          <w:szCs w:val="24"/>
          <w:lang w:eastAsia="pl-PL"/>
        </w:rPr>
        <w:t xml:space="preserve">palcami w powietrzu określonego </w:t>
      </w:r>
      <w:r w:rsidRPr="00C15E1D">
        <w:rPr>
          <w:rFonts w:ascii="Times New Roman" w:eastAsia="Times New Roman" w:hAnsi="Times New Roman" w:cs="Times New Roman"/>
          <w:sz w:val="24"/>
          <w:szCs w:val="24"/>
          <w:lang w:eastAsia="pl-PL"/>
        </w:rPr>
        <w:t>przedmiotu</w:t>
      </w:r>
      <w:r>
        <w:rPr>
          <w:rFonts w:ascii="Times New Roman" w:eastAsia="Times New Roman" w:hAnsi="Times New Roman" w:cs="Times New Roman"/>
          <w:sz w:val="24"/>
          <w:szCs w:val="24"/>
          <w:lang w:eastAsia="pl-PL"/>
        </w:rPr>
        <w:t>,</w:t>
      </w:r>
    </w:p>
    <w:p w:rsidR="00AD7FED" w:rsidRPr="00C15E1D" w:rsidRDefault="00AD7FED" w:rsidP="00AD7FED">
      <w:pPr>
        <w:spacing w:after="0" w:line="240" w:lineRule="auto"/>
        <w:jc w:val="both"/>
        <w:rPr>
          <w:rFonts w:ascii="Times New Roman" w:eastAsia="Times New Roman" w:hAnsi="Times New Roman" w:cs="Times New Roman"/>
          <w:sz w:val="24"/>
          <w:szCs w:val="24"/>
          <w:lang w:eastAsia="pl-PL"/>
        </w:rPr>
      </w:pPr>
      <w:r w:rsidRPr="003846E5">
        <w:rPr>
          <w:rFonts w:ascii="Times New Roman" w:eastAsia="Times New Roman" w:hAnsi="Times New Roman" w:cs="Times New Roman"/>
          <w:sz w:val="24"/>
          <w:szCs w:val="24"/>
          <w:lang w:eastAsia="pl-PL"/>
        </w:rPr>
        <w:t>- malowanie dużych form kolistych</w:t>
      </w:r>
      <w:r>
        <w:rPr>
          <w:rFonts w:ascii="Times New Roman" w:eastAsia="Times New Roman" w:hAnsi="Times New Roman" w:cs="Times New Roman"/>
          <w:sz w:val="24"/>
          <w:szCs w:val="24"/>
          <w:lang w:eastAsia="pl-PL"/>
        </w:rPr>
        <w:t>,</w:t>
      </w:r>
    </w:p>
    <w:p w:rsidR="00AD7FED" w:rsidRPr="00C15E1D"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C15E1D" w:rsidRDefault="00AD7FED" w:rsidP="00AD7FED">
      <w:pPr>
        <w:spacing w:after="0"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-malowanie palcami</w:t>
      </w:r>
      <w:r>
        <w:rPr>
          <w:rFonts w:ascii="Times New Roman" w:eastAsia="Times New Roman" w:hAnsi="Times New Roman" w:cs="Times New Roman"/>
          <w:sz w:val="24"/>
          <w:szCs w:val="24"/>
          <w:lang w:eastAsia="pl-PL"/>
        </w:rPr>
        <w:t>,</w:t>
      </w:r>
    </w:p>
    <w:p w:rsidR="00AD7FED" w:rsidRPr="00C15E1D" w:rsidRDefault="00AD7FED" w:rsidP="00AD7FED">
      <w:pPr>
        <w:spacing w:after="0"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lastRenderedPageBreak/>
        <w:t>-gra na instrumentach perkusyjnych</w:t>
      </w:r>
      <w:r>
        <w:rPr>
          <w:rFonts w:ascii="Times New Roman" w:eastAsia="Times New Roman" w:hAnsi="Times New Roman" w:cs="Times New Roman"/>
          <w:sz w:val="24"/>
          <w:szCs w:val="24"/>
          <w:lang w:eastAsia="pl-PL"/>
        </w:rPr>
        <w:t>,</w:t>
      </w:r>
    </w:p>
    <w:p w:rsidR="00AD7FED" w:rsidRPr="00C15E1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 xml:space="preserve">-rzucanie i chwytanie piłki, </w:t>
      </w:r>
    </w:p>
    <w:p w:rsidR="00AD7FED" w:rsidRPr="00C15E1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 xml:space="preserve">-rzucanie woreczka do celu, </w:t>
      </w:r>
    </w:p>
    <w:p w:rsidR="00AD7FE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-tańce i zabawy ruchowe</w:t>
      </w:r>
      <w:r>
        <w:rPr>
          <w:rFonts w:ascii="Times New Roman" w:eastAsia="Times New Roman" w:hAnsi="Times New Roman" w:cs="Times New Roman"/>
          <w:sz w:val="24"/>
          <w:szCs w:val="24"/>
          <w:lang w:eastAsia="pl-PL"/>
        </w:rPr>
        <w:t>,</w:t>
      </w:r>
    </w:p>
    <w:p w:rsidR="00AD7FED" w:rsidRPr="000D630A" w:rsidRDefault="00AD7FED" w:rsidP="000D630A">
      <w:p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-podrzucanie baloników.</w:t>
      </w:r>
    </w:p>
    <w:p w:rsidR="00AD7FED" w:rsidRPr="00C15E1D" w:rsidRDefault="00AD7FED" w:rsidP="00AD7FED">
      <w:pPr>
        <w:jc w:val="center"/>
        <w:rPr>
          <w:rFonts w:ascii="Times New Roman" w:hAnsi="Times New Roman" w:cs="Times New Roman"/>
          <w:sz w:val="24"/>
          <w:szCs w:val="24"/>
          <w:u w:val="single"/>
        </w:rPr>
      </w:pPr>
      <w:r w:rsidRPr="00C15E1D">
        <w:rPr>
          <w:rFonts w:ascii="Times New Roman" w:hAnsi="Times New Roman" w:cs="Times New Roman"/>
          <w:sz w:val="24"/>
          <w:szCs w:val="24"/>
          <w:u w:val="single"/>
        </w:rPr>
        <w:t>Ćwiczenia manualne</w:t>
      </w:r>
    </w:p>
    <w:p w:rsidR="00AD7FED" w:rsidRPr="00C15E1D" w:rsidRDefault="00AD7FED" w:rsidP="00AD7FED">
      <w:pPr>
        <w:pStyle w:val="Bezodstpw"/>
        <w:jc w:val="both"/>
        <w:rPr>
          <w:rFonts w:ascii="Times New Roman" w:hAnsi="Times New Roman" w:cs="Times New Roman"/>
          <w:sz w:val="24"/>
          <w:szCs w:val="24"/>
        </w:rPr>
      </w:pPr>
      <w:r w:rsidRPr="00C15E1D">
        <w:rPr>
          <w:rFonts w:ascii="Times New Roman" w:hAnsi="Times New Roman" w:cs="Times New Roman"/>
          <w:sz w:val="24"/>
          <w:szCs w:val="24"/>
        </w:rPr>
        <w:t>Głównym celem ćwiczeń manualnych jest usprawnianie motoryki rąk, tzn. płynności, elastyczności i precyzji ruchów  dłoni, palców i nadgarstka, a także rozwijanie koordynacji wzrokowo – ruchowej:</w:t>
      </w:r>
    </w:p>
    <w:p w:rsidR="00AD7FED" w:rsidRPr="00AD4D41" w:rsidRDefault="000D630A" w:rsidP="000D630A">
      <w:pPr>
        <w:spacing w:before="100" w:beforeAutospacing="1" w:after="100" w:afterAutospacing="1"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nawlekanie koralików,</w:t>
      </w:r>
      <w:r w:rsidR="00AD7FED" w:rsidRPr="00C15E1D">
        <w:rPr>
          <w:rFonts w:ascii="Times New Roman" w:eastAsia="Times New Roman" w:hAnsi="Times New Roman" w:cs="Times New Roman"/>
          <w:sz w:val="24"/>
          <w:szCs w:val="24"/>
          <w:lang w:eastAsia="pl-PL"/>
        </w:rPr>
        <w:t xml:space="preserve"> przewlekanie sznurków, tasiemek, sznurowadeł, </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r w:rsidRPr="00AD4D41">
        <w:rPr>
          <w:rFonts w:ascii="Times New Roman" w:eastAsia="Times New Roman" w:hAnsi="Times New Roman" w:cs="Times New Roman"/>
          <w:sz w:val="24"/>
          <w:szCs w:val="24"/>
          <w:lang w:eastAsia="pl-PL"/>
        </w:rPr>
        <w:t>- zwijanie sznureczka według wzoru</w:t>
      </w:r>
      <w:r w:rsidRPr="00C15E1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0D630A"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-układanki płaskie (</w:t>
      </w:r>
      <w:r w:rsidR="00AD7FED" w:rsidRPr="00AD4D41">
        <w:rPr>
          <w:rFonts w:ascii="Times New Roman" w:eastAsia="Times New Roman" w:hAnsi="Times New Roman" w:cs="Times New Roman"/>
          <w:sz w:val="24"/>
          <w:szCs w:val="24"/>
          <w:lang w:eastAsia="pl-PL"/>
        </w:rPr>
        <w:t>obrazkowe, geometryczne, klockowe) na wzorze, według wzoru i bez wzoru</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r w:rsidRPr="00AD4D41">
        <w:rPr>
          <w:rFonts w:ascii="Times New Roman" w:eastAsia="Times New Roman" w:hAnsi="Times New Roman" w:cs="Times New Roman"/>
          <w:sz w:val="24"/>
          <w:szCs w:val="24"/>
          <w:lang w:eastAsia="pl-PL"/>
        </w:rPr>
        <w:t>- montowanie konstrukcji z gotowych elementów</w:t>
      </w:r>
      <w:r>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AD7FED" w:rsidP="000D630A">
      <w:pPr>
        <w:spacing w:after="0" w:line="240" w:lineRule="auto"/>
        <w:rPr>
          <w:rFonts w:ascii="Times New Roman" w:eastAsia="Times New Roman" w:hAnsi="Times New Roman" w:cs="Times New Roman"/>
          <w:sz w:val="24"/>
          <w:szCs w:val="24"/>
          <w:lang w:eastAsia="pl-PL"/>
        </w:rPr>
      </w:pPr>
      <w:r w:rsidRPr="00AD4D41">
        <w:rPr>
          <w:rFonts w:ascii="Times New Roman" w:eastAsia="Times New Roman" w:hAnsi="Times New Roman" w:cs="Times New Roman"/>
          <w:sz w:val="24"/>
          <w:szCs w:val="24"/>
          <w:lang w:eastAsia="pl-PL"/>
        </w:rPr>
        <w:t>- modelowanie w plastelinie zaczynając od form prostych typu wałeczki do</w:t>
      </w:r>
      <w:r w:rsidRPr="00C15E1D">
        <w:rPr>
          <w:rFonts w:ascii="Times New Roman" w:eastAsia="Times New Roman" w:hAnsi="Times New Roman" w:cs="Times New Roman"/>
          <w:sz w:val="24"/>
          <w:szCs w:val="24"/>
          <w:lang w:eastAsia="pl-PL"/>
        </w:rPr>
        <w:t xml:space="preserve"> </w:t>
      </w:r>
      <w:r w:rsidRPr="00AD4D41">
        <w:rPr>
          <w:rFonts w:ascii="Times New Roman" w:eastAsia="Times New Roman" w:hAnsi="Times New Roman" w:cs="Times New Roman"/>
          <w:sz w:val="24"/>
          <w:szCs w:val="24"/>
          <w:lang w:eastAsia="pl-PL"/>
        </w:rPr>
        <w:t>form bardziej złożonych</w:t>
      </w:r>
      <w:r>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0D630A" w:rsidP="000D630A">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wycinanie z papieru z uwz</w:t>
      </w:r>
      <w:r w:rsidR="00401132">
        <w:rPr>
          <w:rFonts w:ascii="Times New Roman" w:eastAsia="Times New Roman" w:hAnsi="Times New Roman" w:cs="Times New Roman"/>
          <w:sz w:val="24"/>
          <w:szCs w:val="24"/>
          <w:lang w:eastAsia="pl-PL"/>
        </w:rPr>
        <w:t>ględnieniem stopnia trudności (</w:t>
      </w:r>
      <w:r w:rsidR="00AD7FED" w:rsidRPr="00AD4D41">
        <w:rPr>
          <w:rFonts w:ascii="Times New Roman" w:eastAsia="Times New Roman" w:hAnsi="Times New Roman" w:cs="Times New Roman"/>
          <w:sz w:val="24"/>
          <w:szCs w:val="24"/>
          <w:lang w:eastAsia="pl-PL"/>
        </w:rPr>
        <w:t>cięcie po linii prostej, falistej, wycinanie form geometrycznych i konturów rysunków)</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Pr>
          <w:rFonts w:ascii="Times New Roman" w:eastAsia="Times New Roman" w:hAnsi="Times New Roman" w:cs="Times New Roman"/>
          <w:sz w:val="24"/>
          <w:szCs w:val="24"/>
          <w:lang w:eastAsia="pl-PL"/>
        </w:rPr>
        <w:t>wycinanki-</w:t>
      </w:r>
      <w:r w:rsidR="00AD7FED" w:rsidRPr="00AD4D41">
        <w:rPr>
          <w:rFonts w:ascii="Times New Roman" w:eastAsia="Times New Roman" w:hAnsi="Times New Roman" w:cs="Times New Roman"/>
          <w:sz w:val="24"/>
          <w:szCs w:val="24"/>
          <w:lang w:eastAsia="pl-PL"/>
        </w:rPr>
        <w:t xml:space="preserve"> nakleja</w:t>
      </w:r>
      <w:r w:rsidR="00AD7FED">
        <w:rPr>
          <w:rFonts w:ascii="Times New Roman" w:eastAsia="Times New Roman" w:hAnsi="Times New Roman" w:cs="Times New Roman"/>
          <w:sz w:val="24"/>
          <w:szCs w:val="24"/>
          <w:lang w:eastAsia="pl-PL"/>
        </w:rPr>
        <w:t>nki z papieru, materiału, wełny,</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wydzieranki- naklejanki</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łamanki papierowe</w:t>
      </w:r>
      <w:r w:rsidR="00AD7FED" w:rsidRPr="00C15E1D">
        <w:rPr>
          <w:rFonts w:ascii="Times New Roman" w:eastAsia="Times New Roman" w:hAnsi="Times New Roman" w:cs="Times New Roman"/>
          <w:sz w:val="24"/>
          <w:szCs w:val="24"/>
          <w:lang w:eastAsia="pl-PL"/>
        </w:rPr>
        <w:t>, orgiami,</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C15E1D"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stemplowanie</w:t>
      </w:r>
      <w:r w:rsidR="00AD7FED">
        <w:rPr>
          <w:rFonts w:ascii="Times New Roman" w:eastAsia="Times New Roman" w:hAnsi="Times New Roman" w:cs="Times New Roman"/>
          <w:sz w:val="24"/>
          <w:szCs w:val="24"/>
          <w:lang w:eastAsia="pl-PL"/>
        </w:rPr>
        <w:t>,</w:t>
      </w:r>
    </w:p>
    <w:p w:rsidR="00AD7FED" w:rsidRDefault="00AD7FED" w:rsidP="00401132">
      <w:pPr>
        <w:spacing w:before="100" w:beforeAutospacing="1" w:after="100" w:afterAutospacing="1" w:line="240" w:lineRule="auto"/>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w:t>
      </w:r>
      <w:r>
        <w:rPr>
          <w:rFonts w:ascii="Times New Roman" w:eastAsia="Times New Roman" w:hAnsi="Times New Roman" w:cs="Times New Roman"/>
          <w:sz w:val="24"/>
          <w:szCs w:val="24"/>
          <w:lang w:eastAsia="pl-PL"/>
        </w:rPr>
        <w:t>lepienie z modeliny,</w:t>
      </w:r>
      <w:r w:rsidR="00401132">
        <w:rPr>
          <w:rFonts w:ascii="Times New Roman" w:eastAsia="Times New Roman" w:hAnsi="Times New Roman" w:cs="Times New Roman"/>
          <w:sz w:val="24"/>
          <w:szCs w:val="24"/>
          <w:lang w:eastAsia="pl-PL"/>
        </w:rPr>
        <w:t xml:space="preserve"> gliny</w:t>
      </w:r>
      <w:r w:rsidRPr="002444A6">
        <w:rPr>
          <w:rFonts w:ascii="Times New Roman" w:eastAsia="Times New Roman" w:hAnsi="Times New Roman" w:cs="Times New Roman"/>
          <w:sz w:val="24"/>
          <w:szCs w:val="24"/>
          <w:lang w:eastAsia="pl-PL"/>
        </w:rPr>
        <w:t>,</w:t>
      </w:r>
      <w:r w:rsidR="00401132">
        <w:rPr>
          <w:rFonts w:ascii="Times New Roman" w:eastAsia="Times New Roman" w:hAnsi="Times New Roman" w:cs="Times New Roman"/>
          <w:sz w:val="24"/>
          <w:szCs w:val="24"/>
          <w:lang w:eastAsia="pl-PL"/>
        </w:rPr>
        <w:t xml:space="preserve"> piasku</w:t>
      </w:r>
      <w:r w:rsidRPr="002444A6">
        <w:rPr>
          <w:rFonts w:ascii="Times New Roman" w:eastAsia="Times New Roman" w:hAnsi="Times New Roman" w:cs="Times New Roman"/>
          <w:sz w:val="24"/>
          <w:szCs w:val="24"/>
          <w:lang w:eastAsia="pl-PL"/>
        </w:rPr>
        <w:t>, masy solnej czy papierowej,</w:t>
      </w:r>
    </w:p>
    <w:p w:rsidR="00AD7FED" w:rsidRPr="002444A6"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-ugniatanie ciasta,</w:t>
      </w:r>
    </w:p>
    <w:p w:rsidR="00AD7FE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-konstruowanie,</w:t>
      </w:r>
    </w:p>
    <w:p w:rsidR="00AD7FED" w:rsidRPr="00C15E1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-gry w pchełki, bierki,</w:t>
      </w:r>
    </w:p>
    <w:p w:rsidR="00401132" w:rsidRPr="00C15E1D" w:rsidRDefault="00AD7FED" w:rsidP="00AD7FED">
      <w:pPr>
        <w:spacing w:before="100" w:beforeAutospacing="1" w:after="100" w:afterAutospacing="1" w:line="240" w:lineRule="auto"/>
        <w:jc w:val="both"/>
        <w:rPr>
          <w:rFonts w:ascii="Times New Roman" w:eastAsia="Times New Roman" w:hAnsi="Times New Roman" w:cs="Times New Roman"/>
          <w:sz w:val="24"/>
          <w:szCs w:val="24"/>
          <w:lang w:eastAsia="pl-PL"/>
        </w:rPr>
      </w:pPr>
      <w:r w:rsidRPr="00C15E1D">
        <w:rPr>
          <w:rFonts w:ascii="Times New Roman" w:eastAsia="Times New Roman" w:hAnsi="Times New Roman" w:cs="Times New Roman"/>
          <w:sz w:val="24"/>
          <w:szCs w:val="24"/>
          <w:lang w:eastAsia="pl-PL"/>
        </w:rPr>
        <w:t>-czynności samoobsługowe</w:t>
      </w:r>
      <w:r w:rsidR="00401132">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zapinanie i odpinanie guzików, ubieranie i rozbieranie się</w:t>
      </w:r>
      <w:r w:rsidRPr="00C15E1D">
        <w:rPr>
          <w:rFonts w:ascii="Times New Roman" w:eastAsia="Times New Roman" w:hAnsi="Times New Roman" w:cs="Times New Roman"/>
          <w:sz w:val="24"/>
          <w:szCs w:val="24"/>
          <w:lang w:eastAsia="pl-PL"/>
        </w:rPr>
        <w:t>, sznurowanie butów</w:t>
      </w:r>
      <w:r>
        <w:rPr>
          <w:rFonts w:ascii="Times New Roman" w:eastAsia="Times New Roman" w:hAnsi="Times New Roman" w:cs="Times New Roman"/>
          <w:sz w:val="24"/>
          <w:szCs w:val="24"/>
          <w:lang w:eastAsia="pl-PL"/>
        </w:rPr>
        <w:t>.</w:t>
      </w:r>
    </w:p>
    <w:p w:rsidR="00AD7FED" w:rsidRDefault="00AD7FED" w:rsidP="00401132">
      <w:pPr>
        <w:pStyle w:val="Bezodstpw"/>
        <w:jc w:val="center"/>
        <w:rPr>
          <w:rFonts w:ascii="Times New Roman" w:hAnsi="Times New Roman" w:cs="Times New Roman"/>
          <w:sz w:val="24"/>
          <w:szCs w:val="24"/>
          <w:u w:val="single"/>
        </w:rPr>
      </w:pPr>
      <w:r w:rsidRPr="00C15E1D">
        <w:rPr>
          <w:rFonts w:ascii="Times New Roman" w:hAnsi="Times New Roman" w:cs="Times New Roman"/>
          <w:sz w:val="24"/>
          <w:szCs w:val="24"/>
          <w:u w:val="single"/>
        </w:rPr>
        <w:lastRenderedPageBreak/>
        <w:t>Ćwiczenia graficzne</w:t>
      </w:r>
    </w:p>
    <w:p w:rsidR="00401132" w:rsidRPr="00401132" w:rsidRDefault="00401132" w:rsidP="00401132">
      <w:pPr>
        <w:pStyle w:val="Bezodstpw"/>
        <w:jc w:val="center"/>
        <w:rPr>
          <w:rFonts w:ascii="Times New Roman" w:hAnsi="Times New Roman" w:cs="Times New Roman"/>
          <w:sz w:val="24"/>
          <w:szCs w:val="24"/>
          <w:u w:val="single"/>
        </w:rPr>
      </w:pPr>
    </w:p>
    <w:p w:rsidR="00AD7FED" w:rsidRPr="00C15E1D" w:rsidRDefault="00AD7FED" w:rsidP="00AD7FED">
      <w:pPr>
        <w:jc w:val="both"/>
        <w:rPr>
          <w:rFonts w:ascii="Times New Roman" w:hAnsi="Times New Roman" w:cs="Times New Roman"/>
          <w:sz w:val="24"/>
          <w:szCs w:val="24"/>
        </w:rPr>
      </w:pPr>
      <w:r w:rsidRPr="00C15E1D">
        <w:rPr>
          <w:rFonts w:ascii="Times New Roman" w:hAnsi="Times New Roman" w:cs="Times New Roman"/>
          <w:sz w:val="24"/>
          <w:szCs w:val="24"/>
        </w:rPr>
        <w:t>Ćwiczenia graficzne są ostatnim etapem p</w:t>
      </w:r>
      <w:r w:rsidR="00401132">
        <w:rPr>
          <w:rFonts w:ascii="Times New Roman" w:hAnsi="Times New Roman" w:cs="Times New Roman"/>
          <w:sz w:val="24"/>
          <w:szCs w:val="24"/>
        </w:rPr>
        <w:t>rzygotowania dziecka do pisania</w:t>
      </w:r>
      <w:r w:rsidRPr="00C15E1D">
        <w:rPr>
          <w:rFonts w:ascii="Times New Roman" w:hAnsi="Times New Roman" w:cs="Times New Roman"/>
          <w:sz w:val="24"/>
          <w:szCs w:val="24"/>
        </w:rPr>
        <w:t xml:space="preserve">. Ich  celem jest usprawnianie drobnych ruchów ręki ułożonej w pozycji jak przy pisaniu: </w:t>
      </w: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rysowanie wzorów po śladzie</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pogrubianie konturów</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kopiowanie rysunków przez kalkę techniczną</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40113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rysowanie za pomocą szablonów figur geometrycznych i nieskomplikowanych przedmiotów</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40113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zamalowywanie kredkami małych przestrzeni</w:t>
      </w:r>
      <w:r w:rsidR="00AD7FED" w:rsidRPr="00C15E1D">
        <w:rPr>
          <w:rFonts w:ascii="Times New Roman" w:eastAsia="Times New Roman" w:hAnsi="Times New Roman" w:cs="Times New Roman"/>
          <w:sz w:val="24"/>
          <w:szCs w:val="24"/>
          <w:lang w:eastAsia="pl-PL"/>
        </w:rPr>
        <w:t>, kolorowanie,</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40113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 xml:space="preserve">kreskowanie – wypełnianie konturów za pomocą równoległych kresek </w:t>
      </w:r>
      <w:r w:rsidR="00AD7FED" w:rsidRPr="00C15E1D">
        <w:rPr>
          <w:rFonts w:ascii="Times New Roman" w:eastAsia="Times New Roman" w:hAnsi="Times New Roman" w:cs="Times New Roman"/>
          <w:sz w:val="24"/>
          <w:szCs w:val="24"/>
          <w:lang w:eastAsia="pl-PL"/>
        </w:rPr>
        <w:t xml:space="preserve">poziomych lub </w:t>
      </w:r>
      <w:r w:rsidR="00AD7FED" w:rsidRPr="00AD4D41">
        <w:rPr>
          <w:rFonts w:ascii="Times New Roman" w:eastAsia="Times New Roman" w:hAnsi="Times New Roman" w:cs="Times New Roman"/>
          <w:sz w:val="24"/>
          <w:szCs w:val="24"/>
          <w:lang w:eastAsia="pl-PL"/>
        </w:rPr>
        <w:t>pionowych z zachowaniem kierunków od lewej do prawej i od góry do dołu</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40113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rysowanie szlaczków</w:t>
      </w:r>
      <w:r w:rsidR="00AD7FED">
        <w:rPr>
          <w:rFonts w:ascii="Times New Roman" w:eastAsia="Times New Roman" w:hAnsi="Times New Roman" w:cs="Times New Roman"/>
          <w:sz w:val="24"/>
          <w:szCs w:val="24"/>
          <w:lang w:eastAsia="pl-PL"/>
        </w:rPr>
        <w:t xml:space="preserve"> literopodobnych w liniaturze (</w:t>
      </w:r>
      <w:r w:rsidR="00AD7FED" w:rsidRPr="00AD4D41">
        <w:rPr>
          <w:rFonts w:ascii="Times New Roman" w:eastAsia="Times New Roman" w:hAnsi="Times New Roman" w:cs="Times New Roman"/>
          <w:sz w:val="24"/>
          <w:szCs w:val="24"/>
          <w:lang w:eastAsia="pl-PL"/>
        </w:rPr>
        <w:t>wodzenie po wzorze, kończenie rozpoczętego wzoru, odwzorowywanie)</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AD4D41" w:rsidRDefault="00401132" w:rsidP="00AD7FE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rysowanie szlaczków obrazkowych</w:t>
      </w:r>
      <w:r w:rsidR="00AD7FED">
        <w:rPr>
          <w:rFonts w:ascii="Times New Roman" w:eastAsia="Times New Roman" w:hAnsi="Times New Roman" w:cs="Times New Roman"/>
          <w:sz w:val="24"/>
          <w:szCs w:val="24"/>
          <w:lang w:eastAsia="pl-PL"/>
        </w:rPr>
        <w:t>,</w:t>
      </w:r>
    </w:p>
    <w:p w:rsidR="00AD7FED" w:rsidRPr="00AD4D41" w:rsidRDefault="00AD7FED" w:rsidP="00AD7FED">
      <w:pPr>
        <w:spacing w:after="0" w:line="240" w:lineRule="auto"/>
        <w:jc w:val="both"/>
        <w:rPr>
          <w:rFonts w:ascii="Times New Roman" w:eastAsia="Times New Roman" w:hAnsi="Times New Roman" w:cs="Times New Roman"/>
          <w:sz w:val="24"/>
          <w:szCs w:val="24"/>
          <w:lang w:eastAsia="pl-PL"/>
        </w:rPr>
      </w:pPr>
    </w:p>
    <w:p w:rsidR="00AD7FED" w:rsidRPr="00C15E1D" w:rsidRDefault="00401132" w:rsidP="0040113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AD7FED" w:rsidRPr="00AD4D41">
        <w:rPr>
          <w:rFonts w:ascii="Times New Roman" w:eastAsia="Times New Roman" w:hAnsi="Times New Roman" w:cs="Times New Roman"/>
          <w:sz w:val="24"/>
          <w:szCs w:val="24"/>
          <w:lang w:eastAsia="pl-PL"/>
        </w:rPr>
        <w:t>dowolne rysunki kredkami świecowymi lub ołówkowymi</w:t>
      </w:r>
      <w:r w:rsidR="00AD7FED">
        <w:rPr>
          <w:rFonts w:ascii="Times New Roman" w:eastAsia="Times New Roman" w:hAnsi="Times New Roman" w:cs="Times New Roman"/>
          <w:sz w:val="24"/>
          <w:szCs w:val="24"/>
          <w:lang w:eastAsia="pl-PL"/>
        </w:rPr>
        <w:t>,</w:t>
      </w:r>
    </w:p>
    <w:p w:rsidR="00AD7FED" w:rsidRDefault="00AD7FED" w:rsidP="00401132">
      <w:pPr>
        <w:pStyle w:val="NormalnyWeb"/>
        <w:jc w:val="both"/>
      </w:pPr>
      <w:r w:rsidRPr="00C15E1D">
        <w:t>- rysowanie wzorów po śladzie kropkowym</w:t>
      </w:r>
      <w:r>
        <w:t>.</w:t>
      </w:r>
    </w:p>
    <w:p w:rsidR="00401132" w:rsidRDefault="00401132" w:rsidP="00AD7FED">
      <w:pPr>
        <w:pStyle w:val="Bezodstpw"/>
        <w:jc w:val="both"/>
        <w:rPr>
          <w:rFonts w:ascii="Times New Roman" w:hAnsi="Times New Roman" w:cs="Times New Roman"/>
          <w:sz w:val="24"/>
          <w:szCs w:val="24"/>
        </w:rPr>
      </w:pPr>
    </w:p>
    <w:p w:rsidR="00AD7FED"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 xml:space="preserve">Zaproponowane ćwiczenia nie stanowią oczywiście zamkniętej ich listy. Wręcz przeciwnie, można potraktować je jako wstęp i inspirację do poszukiwania własnych pomysłów na zabawy z dzieckiem. Realizując je w praktyce warto pamiętać o kilku zasadach. Nam dorosłym, wykonanie tych ćwiczeń może wydawać się banalne i proste. Nie musi być jednak takie dla dziecka. A na pewno nie będzie dla malucha, u którego którakolwiek z opisanych funkcji rozwojowych szwankuje. Dlatego ważna jest więc, drogi Rodzicu, Twoja cierpliwość i wyrozumiałość dla jego trudności. Może się zdarzyć, że dziecko tego typu zabawy będzie podejmować niechętnie lub wręcz będzie próbowało ich uniknąć, może także wykonywać ćwiczenia niedokładnie, zbyt szybko, tak by tylko mieć je za sobą. Postaraj się zatem dopilnować, by pracowało starannie i każde zadanie doprowadzało do końca. Lepiej wykonać ich mniej, ale poprawnie. Zadbaj też o systematyczność, bo tylko praca prowadzona w ten sposób przyniesie rezultaty. Ćwicz z dzieckiem codziennie. Staraj się, by wasze wspólne zabawy były atrakcyjne, przyjemne i nie kojarzyły się dziecku z karą. Chwal za sukcesy i dokonywane postępy. Wówczas jest mniejsza szansa na to, że Twoja pociecha będzie próbowała pracy unikać. Przestrzegaj także zasady stopniowania trudności. Na początku proponuj ćwiczenia łatwiejsze. Podnoś poprzeczkę dopiero wtedy, gdy dziecko będzie sobie z nimi radzić bez trudu. </w:t>
      </w:r>
    </w:p>
    <w:p w:rsidR="00AD7FED" w:rsidRPr="00DC2112" w:rsidRDefault="00AD7FED" w:rsidP="00AD7FED">
      <w:pPr>
        <w:pStyle w:val="Bezodstpw"/>
        <w:jc w:val="both"/>
        <w:rPr>
          <w:rFonts w:ascii="Times New Roman" w:hAnsi="Times New Roman" w:cs="Times New Roman"/>
          <w:sz w:val="24"/>
          <w:szCs w:val="24"/>
        </w:rPr>
      </w:pPr>
      <w:r>
        <w:rPr>
          <w:rFonts w:ascii="Times New Roman" w:hAnsi="Times New Roman" w:cs="Times New Roman"/>
          <w:sz w:val="24"/>
          <w:szCs w:val="24"/>
        </w:rPr>
        <w:t>Teraz pozostaje mi tylko życzyć Ci Rodzicu wiele przyjemności ze wspólnych zabaw z Twoją pociechą oraz tego, by przynosiły one sukcesy w postaci postępów rozwojowych. Do dzieła!</w:t>
      </w:r>
    </w:p>
    <w:p w:rsidR="00AD7FED" w:rsidRDefault="00AD7FED" w:rsidP="00AD7FED"/>
    <w:p w:rsidR="009B2D91" w:rsidRDefault="009B2D91"/>
    <w:sectPr w:rsidR="009B2D91" w:rsidSect="00920B6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CCD" w:rsidRDefault="000E2CCD" w:rsidP="001D2CAC">
      <w:pPr>
        <w:spacing w:after="0" w:line="240" w:lineRule="auto"/>
      </w:pPr>
      <w:r>
        <w:separator/>
      </w:r>
    </w:p>
  </w:endnote>
  <w:endnote w:type="continuationSeparator" w:id="1">
    <w:p w:rsidR="000E2CCD" w:rsidRDefault="000E2CCD" w:rsidP="001D2C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Informal Roman">
    <w:panose1 w:val="030604020304060B0204"/>
    <w:charset w:val="00"/>
    <w:family w:val="script"/>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CAC" w:rsidRDefault="001D2CAC">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17704"/>
      <w:docPartObj>
        <w:docPartGallery w:val="Page Numbers (Bottom of Page)"/>
        <w:docPartUnique/>
      </w:docPartObj>
    </w:sdtPr>
    <w:sdtContent>
      <w:p w:rsidR="001D2CAC" w:rsidRDefault="00F7140B">
        <w:pPr>
          <w:pStyle w:val="Stopka"/>
          <w:jc w:val="center"/>
        </w:pPr>
        <w:fldSimple w:instr=" PAGE   \* MERGEFORMAT ">
          <w:r w:rsidR="00745386">
            <w:rPr>
              <w:noProof/>
            </w:rPr>
            <w:t>13</w:t>
          </w:r>
        </w:fldSimple>
      </w:p>
    </w:sdtContent>
  </w:sdt>
  <w:p w:rsidR="001D2CAC" w:rsidRDefault="001D2CAC">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CAC" w:rsidRDefault="001D2CAC">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CCD" w:rsidRDefault="000E2CCD" w:rsidP="001D2CAC">
      <w:pPr>
        <w:spacing w:after="0" w:line="240" w:lineRule="auto"/>
      </w:pPr>
      <w:r>
        <w:separator/>
      </w:r>
    </w:p>
  </w:footnote>
  <w:footnote w:type="continuationSeparator" w:id="1">
    <w:p w:rsidR="000E2CCD" w:rsidRDefault="000E2CCD" w:rsidP="001D2CA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CAC" w:rsidRDefault="001D2CAC">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CAC" w:rsidRDefault="001D2CAC">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CAC" w:rsidRDefault="001D2CAC">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BE26EF"/>
    <w:multiLevelType w:val="multilevel"/>
    <w:tmpl w:val="69F08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5042805"/>
    <w:multiLevelType w:val="hybridMultilevel"/>
    <w:tmpl w:val="050285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783552D8"/>
    <w:multiLevelType w:val="hybridMultilevel"/>
    <w:tmpl w:val="DE642F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AD7FED"/>
    <w:rsid w:val="000D630A"/>
    <w:rsid w:val="000E1DEB"/>
    <w:rsid w:val="000E2CCD"/>
    <w:rsid w:val="001D2CAC"/>
    <w:rsid w:val="002A2AE7"/>
    <w:rsid w:val="002A694E"/>
    <w:rsid w:val="00355BC1"/>
    <w:rsid w:val="00401132"/>
    <w:rsid w:val="00516F71"/>
    <w:rsid w:val="006208F6"/>
    <w:rsid w:val="00735E14"/>
    <w:rsid w:val="00745386"/>
    <w:rsid w:val="0083029F"/>
    <w:rsid w:val="00920B68"/>
    <w:rsid w:val="009227D9"/>
    <w:rsid w:val="009B2D91"/>
    <w:rsid w:val="009C49E7"/>
    <w:rsid w:val="00AD7FED"/>
    <w:rsid w:val="00B73AC4"/>
    <w:rsid w:val="00C20151"/>
    <w:rsid w:val="00C77D22"/>
    <w:rsid w:val="00C84687"/>
    <w:rsid w:val="00D971C9"/>
    <w:rsid w:val="00E543FC"/>
    <w:rsid w:val="00EB604B"/>
    <w:rsid w:val="00F10540"/>
    <w:rsid w:val="00F7140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D7FE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AD7FED"/>
    <w:pPr>
      <w:spacing w:after="0" w:line="240" w:lineRule="auto"/>
    </w:pPr>
  </w:style>
  <w:style w:type="paragraph" w:styleId="Akapitzlist">
    <w:name w:val="List Paragraph"/>
    <w:basedOn w:val="Normalny"/>
    <w:uiPriority w:val="34"/>
    <w:qFormat/>
    <w:rsid w:val="00AD7FED"/>
    <w:pPr>
      <w:ind w:left="720"/>
      <w:contextualSpacing/>
    </w:pPr>
  </w:style>
  <w:style w:type="paragraph" w:styleId="NormalnyWeb">
    <w:name w:val="Normal (Web)"/>
    <w:basedOn w:val="Normalny"/>
    <w:uiPriority w:val="99"/>
    <w:unhideWhenUsed/>
    <w:rsid w:val="00AD7FE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semiHidden/>
    <w:unhideWhenUsed/>
    <w:rsid w:val="001D2CAC"/>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1D2CAC"/>
  </w:style>
  <w:style w:type="paragraph" w:styleId="Stopka">
    <w:name w:val="footer"/>
    <w:basedOn w:val="Normalny"/>
    <w:link w:val="StopkaZnak"/>
    <w:uiPriority w:val="99"/>
    <w:unhideWhenUsed/>
    <w:rsid w:val="001D2CA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D2CA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D9C644-B318-4093-9777-7C2FE6C05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3921</Words>
  <Characters>23530</Characters>
  <Application>Microsoft Office Word</Application>
  <DocSecurity>0</DocSecurity>
  <Lines>196</Lines>
  <Paragraphs>54</Paragraphs>
  <ScaleCrop>false</ScaleCrop>
  <HeadingPairs>
    <vt:vector size="2" baseType="variant">
      <vt:variant>
        <vt:lpstr>Tytuł</vt:lpstr>
      </vt:variant>
      <vt:variant>
        <vt:i4>1</vt:i4>
      </vt:variant>
    </vt:vector>
  </HeadingPairs>
  <TitlesOfParts>
    <vt:vector size="1" baseType="lpstr">
      <vt:lpstr/>
    </vt:vector>
  </TitlesOfParts>
  <Company>Prywatny</Company>
  <LinksUpToDate>false</LinksUpToDate>
  <CharactersWithSpaces>27397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dc:creator>
  <cp:keywords/>
  <dc:description/>
  <cp:lastModifiedBy>Użytkownik</cp:lastModifiedBy>
  <cp:revision>14</cp:revision>
  <dcterms:created xsi:type="dcterms:W3CDTF">2012-05-04T12:47:00Z</dcterms:created>
  <dcterms:modified xsi:type="dcterms:W3CDTF">2013-01-31T13:37:00Z</dcterms:modified>
</cp:coreProperties>
</file>